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D34E74">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铜冠铜箔</w:t>
      </w:r>
      <w:r w:rsidR="00065880">
        <w:rPr>
          <w:rFonts w:ascii="仿宋" w:eastAsia="仿宋" w:hAnsi="仿宋" w:cs="宋体" w:hint="eastAsia"/>
          <w:b/>
          <w:bCs/>
          <w:sz w:val="44"/>
          <w:szCs w:val="44"/>
          <w:u w:val="single"/>
        </w:rPr>
        <w:t>MNS</w:t>
      </w:r>
      <w:r w:rsidR="00FB5BCA">
        <w:rPr>
          <w:rFonts w:ascii="仿宋" w:eastAsia="仿宋" w:hAnsi="仿宋" w:cs="宋体" w:hint="eastAsia"/>
          <w:b/>
          <w:bCs/>
          <w:sz w:val="44"/>
          <w:szCs w:val="44"/>
          <w:u w:val="single"/>
        </w:rPr>
        <w:t>柜体</w:t>
      </w:r>
      <w:r>
        <w:rPr>
          <w:rFonts w:ascii="仿宋" w:eastAsia="仿宋" w:hAnsi="仿宋" w:cs="宋体" w:hint="eastAsia"/>
          <w:b/>
          <w:bCs/>
          <w:sz w:val="44"/>
          <w:szCs w:val="44"/>
          <w:u w:val="single"/>
        </w:rPr>
        <w:t>及铜冠冶化箱体</w:t>
      </w:r>
      <w:r w:rsidR="00065880">
        <w:rPr>
          <w:rFonts w:ascii="仿宋" w:eastAsia="仿宋" w:hAnsi="仿宋" w:cs="宋体" w:hint="eastAsia"/>
          <w:b/>
          <w:bCs/>
          <w:sz w:val="44"/>
          <w:szCs w:val="44"/>
          <w:u w:val="single"/>
        </w:rPr>
        <w:t>等</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9309C7">
        <w:rPr>
          <w:rFonts w:ascii="仿宋" w:eastAsia="仿宋" w:hAnsi="仿宋" w:cs="仿宋_GB2312" w:hint="eastAsia"/>
          <w:b/>
          <w:bCs/>
          <w:sz w:val="32"/>
          <w:szCs w:val="32"/>
          <w:u w:val="single"/>
        </w:rPr>
        <w:t>31</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8C7DB2">
        <w:rPr>
          <w:rFonts w:ascii="仿宋" w:eastAsia="仿宋" w:hAnsi="仿宋" w:cs="仿宋_GB2312" w:hint="eastAsia"/>
          <w:b/>
          <w:bCs/>
          <w:sz w:val="32"/>
          <w:szCs w:val="32"/>
          <w:u w:val="single"/>
        </w:rPr>
        <w:t>4</w:t>
      </w:r>
      <w:r w:rsidRPr="00731CB0">
        <w:rPr>
          <w:rFonts w:ascii="仿宋" w:eastAsia="仿宋" w:hAnsi="仿宋" w:cs="仿宋_GB2312" w:hint="eastAsia"/>
          <w:b/>
          <w:bCs/>
          <w:sz w:val="32"/>
          <w:szCs w:val="32"/>
          <w:u w:val="single"/>
        </w:rPr>
        <w:t>月</w:t>
      </w:r>
      <w:r w:rsidR="009309C7">
        <w:rPr>
          <w:rFonts w:ascii="仿宋" w:eastAsia="仿宋" w:hAnsi="仿宋" w:cs="仿宋_GB2312" w:hint="eastAsia"/>
          <w:b/>
          <w:bCs/>
          <w:sz w:val="32"/>
          <w:szCs w:val="32"/>
          <w:u w:val="single"/>
        </w:rPr>
        <w:t>22</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DF3807" w:rsidRPr="00DF3807">
        <w:rPr>
          <w:rFonts w:ascii="仿宋" w:eastAsia="仿宋" w:hAnsi="仿宋" w:cs="仿宋_GB2312" w:hint="eastAsia"/>
          <w:b/>
          <w:bCs/>
          <w:sz w:val="32"/>
          <w:szCs w:val="32"/>
          <w:u w:val="single"/>
        </w:rPr>
        <w:t>张国东（13965232737）</w:t>
      </w:r>
      <w:r w:rsidR="00DF3807">
        <w:rPr>
          <w:rFonts w:ascii="仿宋" w:eastAsia="仿宋" w:hAnsi="仿宋" w:cs="仿宋_GB2312" w:hint="eastAsia"/>
          <w:b/>
          <w:bCs/>
          <w:sz w:val="32"/>
          <w:szCs w:val="32"/>
          <w:u w:val="single"/>
        </w:rPr>
        <w:t>、</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DF3807" w:rsidRPr="00CB1B66" w:rsidRDefault="00DF3807" w:rsidP="00CB1B66">
      <w:pPr>
        <w:pStyle w:val="2"/>
      </w:pPr>
    </w:p>
    <w:p w:rsidR="0082529C" w:rsidRDefault="0082529C">
      <w:pPr>
        <w:rPr>
          <w:rFonts w:ascii="仿宋" w:eastAsia="仿宋" w:hAnsi="仿宋" w:cs="仿宋_GB2312"/>
          <w:b/>
          <w:bCs/>
          <w:sz w:val="32"/>
          <w:szCs w:val="32"/>
          <w:u w:val="single"/>
        </w:rPr>
      </w:pPr>
    </w:p>
    <w:p w:rsidR="008C7DB2" w:rsidRPr="008C7DB2" w:rsidRDefault="008C7DB2" w:rsidP="008C7DB2">
      <w:pPr>
        <w:pStyle w:val="2"/>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9309C7">
        <w:rPr>
          <w:rFonts w:ascii="仿宋" w:eastAsia="仿宋" w:hAnsi="仿宋" w:cs="仿宋_GB2312" w:hint="eastAsia"/>
          <w:sz w:val="28"/>
          <w:szCs w:val="28"/>
          <w:u w:val="single"/>
        </w:rPr>
        <w:t>22</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2</w:t>
      </w:r>
      <w:r w:rsidR="009309C7">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w:t>
      </w:r>
      <w:r w:rsidR="009309C7">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tblPr>
      <w:tblGrid>
        <w:gridCol w:w="1514"/>
        <w:gridCol w:w="4252"/>
        <w:gridCol w:w="851"/>
        <w:gridCol w:w="992"/>
        <w:gridCol w:w="2580"/>
      </w:tblGrid>
      <w:tr w:rsidR="00BE73D8" w:rsidRPr="00BE73D8" w:rsidTr="00415220">
        <w:tc>
          <w:tcPr>
            <w:tcW w:w="1514" w:type="dxa"/>
            <w:vAlign w:val="center"/>
          </w:tcPr>
          <w:p w:rsidR="00BE73D8" w:rsidRPr="00BE73D8" w:rsidRDefault="00BE73D8" w:rsidP="00415220">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252" w:type="dxa"/>
            <w:vAlign w:val="center"/>
          </w:tcPr>
          <w:p w:rsidR="00BE73D8" w:rsidRPr="00BE73D8" w:rsidRDefault="00BE73D8" w:rsidP="00415220">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51" w:type="dxa"/>
            <w:vAlign w:val="center"/>
          </w:tcPr>
          <w:p w:rsidR="00BE73D8" w:rsidRPr="00BE73D8" w:rsidRDefault="00BE73D8" w:rsidP="00415220">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992" w:type="dxa"/>
            <w:vAlign w:val="center"/>
          </w:tcPr>
          <w:p w:rsidR="00BE73D8" w:rsidRPr="00BE73D8" w:rsidRDefault="00BE73D8" w:rsidP="00415220">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580" w:type="dxa"/>
            <w:vAlign w:val="center"/>
          </w:tcPr>
          <w:p w:rsidR="00BE73D8" w:rsidRPr="00BE73D8" w:rsidRDefault="00BE73D8" w:rsidP="00415220">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065880" w:rsidRPr="009309C7" w:rsidTr="00415220">
        <w:trPr>
          <w:trHeight w:val="550"/>
        </w:trPr>
        <w:tc>
          <w:tcPr>
            <w:tcW w:w="1514" w:type="dxa"/>
            <w:vAlign w:val="center"/>
          </w:tcPr>
          <w:p w:rsidR="00065880" w:rsidRPr="009309C7" w:rsidRDefault="00065880" w:rsidP="00415220">
            <w:pPr>
              <w:jc w:val="center"/>
              <w:rPr>
                <w:rFonts w:ascii="仿宋" w:eastAsia="仿宋" w:hAnsi="仿宋" w:cs="宋体"/>
                <w:color w:val="000000"/>
                <w:sz w:val="22"/>
                <w:szCs w:val="22"/>
              </w:rPr>
            </w:pPr>
            <w:r w:rsidRPr="009309C7">
              <w:rPr>
                <w:rFonts w:ascii="仿宋" w:eastAsia="仿宋" w:hAnsi="仿宋" w:cs="宋体" w:hint="eastAsia"/>
                <w:color w:val="000000"/>
                <w:sz w:val="22"/>
                <w:szCs w:val="22"/>
              </w:rPr>
              <w:t>MNS柜体</w:t>
            </w:r>
          </w:p>
        </w:tc>
        <w:tc>
          <w:tcPr>
            <w:tcW w:w="4252" w:type="dxa"/>
            <w:vAlign w:val="center"/>
          </w:tcPr>
          <w:p w:rsidR="00065880" w:rsidRPr="009309C7" w:rsidRDefault="00065880"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800*1000*2200，具体见金隆改造低压柜图纸</w:t>
            </w:r>
          </w:p>
        </w:tc>
        <w:tc>
          <w:tcPr>
            <w:tcW w:w="851" w:type="dxa"/>
            <w:vAlign w:val="center"/>
          </w:tcPr>
          <w:p w:rsidR="00065880" w:rsidRPr="009309C7" w:rsidRDefault="00065880"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065880" w:rsidRPr="009309C7" w:rsidRDefault="00065880" w:rsidP="00415220">
            <w:pPr>
              <w:jc w:val="center"/>
              <w:rPr>
                <w:rFonts w:ascii="仿宋" w:eastAsia="仿宋" w:hAnsi="仿宋" w:cs="宋体"/>
                <w:sz w:val="22"/>
                <w:szCs w:val="22"/>
              </w:rPr>
            </w:pPr>
            <w:r w:rsidRPr="009309C7">
              <w:rPr>
                <w:rFonts w:ascii="仿宋" w:eastAsia="仿宋" w:hAnsi="仿宋" w:hint="eastAsia"/>
                <w:sz w:val="22"/>
                <w:szCs w:val="22"/>
              </w:rPr>
              <w:t>1</w:t>
            </w:r>
          </w:p>
        </w:tc>
        <w:tc>
          <w:tcPr>
            <w:tcW w:w="2580" w:type="dxa"/>
            <w:vAlign w:val="center"/>
          </w:tcPr>
          <w:p w:rsidR="00065880" w:rsidRPr="009309C7" w:rsidRDefault="00065880" w:rsidP="00415220">
            <w:pPr>
              <w:jc w:val="center"/>
              <w:rPr>
                <w:rFonts w:ascii="仿宋" w:eastAsia="仿宋" w:hAnsi="仿宋"/>
              </w:rPr>
            </w:pPr>
            <w:r w:rsidRPr="009309C7">
              <w:rPr>
                <w:rFonts w:ascii="仿宋" w:eastAsia="仿宋" w:hAnsi="仿宋" w:hint="eastAsia"/>
              </w:rPr>
              <w:t>2022年</w:t>
            </w:r>
            <w:r w:rsidR="009309C7" w:rsidRPr="009309C7">
              <w:rPr>
                <w:rFonts w:ascii="仿宋" w:eastAsia="仿宋" w:hAnsi="仿宋" w:hint="eastAsia"/>
              </w:rPr>
              <w:t>5</w:t>
            </w:r>
            <w:r w:rsidRPr="009309C7">
              <w:rPr>
                <w:rFonts w:ascii="仿宋" w:eastAsia="仿宋" w:hAnsi="仿宋" w:hint="eastAsia"/>
              </w:rPr>
              <w:t>月</w:t>
            </w:r>
            <w:r w:rsidR="009309C7" w:rsidRPr="009309C7">
              <w:rPr>
                <w:rFonts w:ascii="仿宋" w:eastAsia="仿宋" w:hAnsi="仿宋" w:hint="eastAsia"/>
              </w:rPr>
              <w:t>6</w:t>
            </w:r>
            <w:r w:rsidRPr="009309C7">
              <w:rPr>
                <w:rFonts w:ascii="仿宋" w:eastAsia="仿宋" w:hAnsi="仿宋" w:hint="eastAsia"/>
              </w:rPr>
              <w:t>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cs="宋体"/>
                <w:color w:val="000000"/>
                <w:sz w:val="22"/>
                <w:szCs w:val="22"/>
              </w:rPr>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300*400*200，具体见铜冠池州控制箱  8台图纸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3</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cs="宋体"/>
                <w:color w:val="000000"/>
                <w:sz w:val="22"/>
                <w:szCs w:val="22"/>
              </w:rPr>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550*700*300，具体见铜冠池州控制箱  8台图纸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1</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cs="宋体"/>
                <w:color w:val="000000"/>
                <w:sz w:val="22"/>
                <w:szCs w:val="22"/>
              </w:rPr>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550*650*250，具体见铜冠池州控制箱  8台图纸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2</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cs="宋体"/>
                <w:color w:val="000000"/>
                <w:sz w:val="22"/>
                <w:szCs w:val="22"/>
              </w:rPr>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550*600*250，具体见铜冠池州控制箱  8台图纸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2</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cs="宋体"/>
                <w:sz w:val="22"/>
                <w:szCs w:val="22"/>
              </w:rPr>
              <w:t>仿位图柜</w:t>
            </w:r>
            <w:r w:rsidRPr="009309C7">
              <w:rPr>
                <w:rFonts w:ascii="仿宋" w:eastAsia="仿宋" w:hAnsi="仿宋" w:hint="eastAsia"/>
                <w:color w:val="000000"/>
                <w:sz w:val="22"/>
                <w:szCs w:val="22"/>
              </w:rPr>
              <w:t>（ES五折柜）</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800*600*2200，具体见金隆剥片机项目4台箱体图纸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2</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cs="宋体"/>
                <w:sz w:val="22"/>
                <w:szCs w:val="22"/>
              </w:rPr>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500*550*250，具体见金隆剥片机项目4台箱体图纸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2</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cs="宋体" w:hint="eastAsia"/>
                <w:sz w:val="22"/>
                <w:szCs w:val="22"/>
              </w:rPr>
              <w:t>MNS柜体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1000*1000*2200，具体见东面电气订货系统图</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5</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rPr>
            </w:pPr>
            <w:r w:rsidRPr="009309C7">
              <w:rPr>
                <w:rFonts w:ascii="仿宋" w:eastAsia="仿宋" w:hAnsi="仿宋" w:cs="宋体" w:hint="eastAsia"/>
                <w:sz w:val="22"/>
                <w:szCs w:val="22"/>
              </w:rPr>
              <w:t>MNS柜体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1000*1000*2200，具体见东面电气订货系统图</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9</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rPr>
            </w:pPr>
            <w:r w:rsidRPr="009309C7">
              <w:rPr>
                <w:rFonts w:ascii="仿宋" w:eastAsia="仿宋" w:hAnsi="仿宋" w:cs="宋体" w:hint="eastAsia"/>
                <w:sz w:val="22"/>
                <w:szCs w:val="22"/>
              </w:rPr>
              <w:t>MNS柜体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1000*1000*2200，具体见东面电气订货系统图</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10</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cs="宋体"/>
                <w:sz w:val="22"/>
                <w:szCs w:val="22"/>
              </w:rPr>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550*650*250，具体见（冶化）不锈钢控制箱图纸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2</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rPr>
            </w:pPr>
            <w:r w:rsidRPr="009309C7">
              <w:rPr>
                <w:rFonts w:ascii="仿宋" w:eastAsia="仿宋" w:hAnsi="仿宋" w:cs="宋体"/>
                <w:sz w:val="22"/>
                <w:szCs w:val="22"/>
              </w:rPr>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900*950*250，具体见（冶化）不锈钢控制箱图纸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1</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rPr>
            </w:pPr>
            <w:r w:rsidRPr="009309C7">
              <w:rPr>
                <w:rFonts w:ascii="仿宋" w:eastAsia="仿宋" w:hAnsi="仿宋" w:cs="宋体"/>
                <w:sz w:val="22"/>
                <w:szCs w:val="22"/>
              </w:rPr>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900*700*250，具体见（冶化）不锈钢控制箱图纸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1</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rPr>
            </w:pPr>
            <w:r w:rsidRPr="009309C7">
              <w:rPr>
                <w:rFonts w:ascii="仿宋" w:eastAsia="仿宋" w:hAnsi="仿宋" w:cs="宋体"/>
                <w:sz w:val="22"/>
                <w:szCs w:val="22"/>
              </w:rPr>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400*500*250，具体见（冶化）不锈钢控制箱图纸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3</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rPr>
            </w:pPr>
            <w:r w:rsidRPr="009309C7">
              <w:rPr>
                <w:rFonts w:ascii="仿宋" w:eastAsia="仿宋" w:hAnsi="仿宋" w:cs="宋体"/>
                <w:sz w:val="22"/>
                <w:szCs w:val="22"/>
              </w:rPr>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400*500*250，具体见（冶化）不锈钢控制箱图纸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2</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rPr>
            </w:pPr>
            <w:r w:rsidRPr="009309C7">
              <w:rPr>
                <w:rFonts w:ascii="仿宋" w:eastAsia="仿宋" w:hAnsi="仿宋" w:cs="宋体"/>
                <w:sz w:val="22"/>
                <w:szCs w:val="22"/>
              </w:rPr>
              <w:lastRenderedPageBreak/>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400*500*250，具体见（冶化）不锈钢控制箱图纸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1</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9309C7" w:rsidRPr="009309C7" w:rsidTr="00415220">
        <w:trPr>
          <w:trHeight w:val="550"/>
        </w:trPr>
        <w:tc>
          <w:tcPr>
            <w:tcW w:w="1514" w:type="dxa"/>
            <w:vAlign w:val="center"/>
          </w:tcPr>
          <w:p w:rsidR="009309C7" w:rsidRPr="009309C7" w:rsidRDefault="009309C7" w:rsidP="00415220">
            <w:pPr>
              <w:jc w:val="center"/>
              <w:rPr>
                <w:rFonts w:ascii="仿宋" w:eastAsia="仿宋" w:hAnsi="仿宋"/>
              </w:rPr>
            </w:pPr>
            <w:r w:rsidRPr="009309C7">
              <w:rPr>
                <w:rFonts w:ascii="仿宋" w:eastAsia="仿宋" w:hAnsi="仿宋" w:cs="宋体"/>
                <w:sz w:val="22"/>
                <w:szCs w:val="22"/>
              </w:rPr>
              <w:t>控制箱箱体</w:t>
            </w:r>
          </w:p>
        </w:tc>
        <w:tc>
          <w:tcPr>
            <w:tcW w:w="4252" w:type="dxa"/>
            <w:vAlign w:val="center"/>
          </w:tcPr>
          <w:p w:rsidR="009309C7" w:rsidRPr="009309C7" w:rsidRDefault="009309C7" w:rsidP="00415220">
            <w:pPr>
              <w:jc w:val="center"/>
              <w:rPr>
                <w:rFonts w:ascii="仿宋" w:eastAsia="仿宋" w:hAnsi="仿宋" w:cs="宋体"/>
                <w:color w:val="000000"/>
                <w:sz w:val="22"/>
                <w:szCs w:val="22"/>
              </w:rPr>
            </w:pPr>
            <w:r w:rsidRPr="009309C7">
              <w:rPr>
                <w:rFonts w:ascii="仿宋" w:eastAsia="仿宋" w:hAnsi="仿宋" w:hint="eastAsia"/>
                <w:color w:val="000000"/>
                <w:sz w:val="22"/>
                <w:szCs w:val="22"/>
              </w:rPr>
              <w:t>350*450*200，具体见（冶化）不锈钢控制箱图纸</w:t>
            </w:r>
          </w:p>
        </w:tc>
        <w:tc>
          <w:tcPr>
            <w:tcW w:w="851"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台</w:t>
            </w:r>
          </w:p>
        </w:tc>
        <w:tc>
          <w:tcPr>
            <w:tcW w:w="992" w:type="dxa"/>
            <w:vAlign w:val="center"/>
          </w:tcPr>
          <w:p w:rsidR="009309C7" w:rsidRPr="009309C7" w:rsidRDefault="009309C7" w:rsidP="00415220">
            <w:pPr>
              <w:jc w:val="center"/>
              <w:rPr>
                <w:rFonts w:ascii="仿宋" w:eastAsia="仿宋" w:hAnsi="仿宋" w:cs="宋体"/>
                <w:sz w:val="22"/>
                <w:szCs w:val="22"/>
              </w:rPr>
            </w:pPr>
            <w:r w:rsidRPr="009309C7">
              <w:rPr>
                <w:rFonts w:ascii="仿宋" w:eastAsia="仿宋" w:hAnsi="仿宋" w:hint="eastAsia"/>
                <w:sz w:val="22"/>
                <w:szCs w:val="22"/>
              </w:rPr>
              <w:t>2</w:t>
            </w:r>
          </w:p>
        </w:tc>
        <w:tc>
          <w:tcPr>
            <w:tcW w:w="2580" w:type="dxa"/>
            <w:vAlign w:val="center"/>
          </w:tcPr>
          <w:p w:rsidR="009309C7" w:rsidRPr="009309C7" w:rsidRDefault="009309C7" w:rsidP="00415220">
            <w:pPr>
              <w:jc w:val="center"/>
              <w:rPr>
                <w:rFonts w:ascii="仿宋" w:eastAsia="仿宋" w:hAnsi="仿宋"/>
              </w:rPr>
            </w:pPr>
            <w:r w:rsidRPr="009309C7">
              <w:rPr>
                <w:rFonts w:ascii="仿宋" w:eastAsia="仿宋" w:hAnsi="仿宋" w:hint="eastAsia"/>
              </w:rPr>
              <w:t>2022年5月6日前</w:t>
            </w:r>
          </w:p>
        </w:tc>
      </w:tr>
      <w:tr w:rsidR="00065880" w:rsidRPr="009309C7" w:rsidTr="00415220">
        <w:trPr>
          <w:trHeight w:val="550"/>
        </w:trPr>
        <w:tc>
          <w:tcPr>
            <w:tcW w:w="1514" w:type="dxa"/>
            <w:vAlign w:val="center"/>
          </w:tcPr>
          <w:p w:rsidR="00065880" w:rsidRPr="009309C7" w:rsidRDefault="00065880" w:rsidP="00415220">
            <w:pPr>
              <w:jc w:val="center"/>
              <w:rPr>
                <w:rFonts w:ascii="仿宋" w:eastAsia="仿宋" w:hAnsi="仿宋" w:cs="宋体"/>
                <w:sz w:val="22"/>
                <w:szCs w:val="22"/>
              </w:rPr>
            </w:pPr>
          </w:p>
        </w:tc>
        <w:tc>
          <w:tcPr>
            <w:tcW w:w="4252" w:type="dxa"/>
            <w:vAlign w:val="center"/>
          </w:tcPr>
          <w:p w:rsidR="00065880" w:rsidRPr="009309C7" w:rsidRDefault="00065880" w:rsidP="00415220">
            <w:pPr>
              <w:jc w:val="center"/>
              <w:rPr>
                <w:rFonts w:ascii="仿宋" w:eastAsia="仿宋" w:hAnsi="仿宋" w:cs="宋体"/>
                <w:sz w:val="22"/>
                <w:szCs w:val="22"/>
              </w:rPr>
            </w:pPr>
          </w:p>
        </w:tc>
        <w:tc>
          <w:tcPr>
            <w:tcW w:w="851" w:type="dxa"/>
            <w:vAlign w:val="center"/>
          </w:tcPr>
          <w:p w:rsidR="00065880" w:rsidRPr="009309C7" w:rsidRDefault="00065880" w:rsidP="00415220">
            <w:pPr>
              <w:jc w:val="center"/>
              <w:rPr>
                <w:rFonts w:ascii="仿宋" w:eastAsia="仿宋" w:hAnsi="仿宋" w:cs="宋体"/>
                <w:sz w:val="22"/>
                <w:szCs w:val="22"/>
              </w:rPr>
            </w:pPr>
          </w:p>
        </w:tc>
        <w:tc>
          <w:tcPr>
            <w:tcW w:w="992" w:type="dxa"/>
            <w:vAlign w:val="center"/>
          </w:tcPr>
          <w:p w:rsidR="00065880" w:rsidRPr="009309C7" w:rsidRDefault="00065880" w:rsidP="00415220">
            <w:pPr>
              <w:jc w:val="center"/>
              <w:rPr>
                <w:rFonts w:ascii="仿宋" w:eastAsia="仿宋" w:hAnsi="仿宋" w:cs="宋体"/>
                <w:sz w:val="22"/>
                <w:szCs w:val="22"/>
              </w:rPr>
            </w:pPr>
          </w:p>
        </w:tc>
        <w:tc>
          <w:tcPr>
            <w:tcW w:w="2580" w:type="dxa"/>
            <w:vAlign w:val="center"/>
          </w:tcPr>
          <w:p w:rsidR="00065880" w:rsidRPr="009309C7" w:rsidRDefault="00065880" w:rsidP="00415220">
            <w:pPr>
              <w:jc w:val="center"/>
              <w:rPr>
                <w:rFonts w:ascii="仿宋" w:eastAsia="仿宋" w:hAnsi="仿宋"/>
              </w:rPr>
            </w:pPr>
          </w:p>
        </w:tc>
      </w:tr>
      <w:tr w:rsidR="00065880" w:rsidRPr="009309C7" w:rsidTr="00415220">
        <w:trPr>
          <w:trHeight w:val="550"/>
        </w:trPr>
        <w:tc>
          <w:tcPr>
            <w:tcW w:w="1514" w:type="dxa"/>
            <w:vAlign w:val="center"/>
          </w:tcPr>
          <w:p w:rsidR="00065880" w:rsidRPr="009309C7" w:rsidRDefault="00065880" w:rsidP="00415220">
            <w:pPr>
              <w:jc w:val="center"/>
              <w:rPr>
                <w:rFonts w:ascii="仿宋" w:eastAsia="仿宋" w:hAnsi="仿宋" w:cs="宋体"/>
                <w:sz w:val="22"/>
                <w:szCs w:val="22"/>
              </w:rPr>
            </w:pPr>
          </w:p>
        </w:tc>
        <w:tc>
          <w:tcPr>
            <w:tcW w:w="4252" w:type="dxa"/>
            <w:vAlign w:val="center"/>
          </w:tcPr>
          <w:p w:rsidR="00065880" w:rsidRPr="009309C7" w:rsidRDefault="00065880" w:rsidP="00415220">
            <w:pPr>
              <w:jc w:val="center"/>
              <w:rPr>
                <w:rFonts w:ascii="仿宋" w:eastAsia="仿宋" w:hAnsi="仿宋" w:cs="宋体"/>
                <w:sz w:val="22"/>
                <w:szCs w:val="22"/>
              </w:rPr>
            </w:pPr>
          </w:p>
        </w:tc>
        <w:tc>
          <w:tcPr>
            <w:tcW w:w="851" w:type="dxa"/>
            <w:vAlign w:val="center"/>
          </w:tcPr>
          <w:p w:rsidR="00065880" w:rsidRPr="009309C7" w:rsidRDefault="00065880" w:rsidP="00415220">
            <w:pPr>
              <w:jc w:val="center"/>
              <w:rPr>
                <w:rFonts w:ascii="仿宋" w:eastAsia="仿宋" w:hAnsi="仿宋" w:cs="宋体"/>
                <w:sz w:val="22"/>
                <w:szCs w:val="22"/>
              </w:rPr>
            </w:pPr>
          </w:p>
        </w:tc>
        <w:tc>
          <w:tcPr>
            <w:tcW w:w="992" w:type="dxa"/>
            <w:vAlign w:val="center"/>
          </w:tcPr>
          <w:p w:rsidR="00065880" w:rsidRPr="009309C7" w:rsidRDefault="00065880" w:rsidP="00415220">
            <w:pPr>
              <w:jc w:val="center"/>
              <w:rPr>
                <w:rFonts w:ascii="仿宋" w:eastAsia="仿宋" w:hAnsi="仿宋" w:cs="宋体"/>
                <w:sz w:val="22"/>
                <w:szCs w:val="22"/>
              </w:rPr>
            </w:pPr>
          </w:p>
        </w:tc>
        <w:tc>
          <w:tcPr>
            <w:tcW w:w="2580" w:type="dxa"/>
            <w:vAlign w:val="center"/>
          </w:tcPr>
          <w:p w:rsidR="00065880" w:rsidRPr="009309C7" w:rsidRDefault="00065880" w:rsidP="00415220">
            <w:pPr>
              <w:jc w:val="center"/>
              <w:rPr>
                <w:rFonts w:ascii="仿宋" w:eastAsia="仿宋" w:hAnsi="仿宋"/>
              </w:rPr>
            </w:pPr>
          </w:p>
        </w:tc>
      </w:tr>
      <w:tr w:rsidR="00065880" w:rsidRPr="00BE73D8" w:rsidTr="00415220">
        <w:trPr>
          <w:trHeight w:val="550"/>
        </w:trPr>
        <w:tc>
          <w:tcPr>
            <w:tcW w:w="1514" w:type="dxa"/>
            <w:vAlign w:val="center"/>
          </w:tcPr>
          <w:p w:rsidR="00065880" w:rsidRPr="00065880" w:rsidRDefault="00065880" w:rsidP="00415220">
            <w:pPr>
              <w:jc w:val="center"/>
              <w:rPr>
                <w:rFonts w:ascii="仿宋" w:eastAsia="仿宋" w:hAnsi="仿宋" w:cs="宋体"/>
                <w:sz w:val="22"/>
                <w:szCs w:val="22"/>
              </w:rPr>
            </w:pPr>
          </w:p>
        </w:tc>
        <w:tc>
          <w:tcPr>
            <w:tcW w:w="4252" w:type="dxa"/>
            <w:vAlign w:val="center"/>
          </w:tcPr>
          <w:p w:rsidR="00065880" w:rsidRPr="00065880" w:rsidRDefault="00065880" w:rsidP="00415220">
            <w:pPr>
              <w:jc w:val="center"/>
              <w:rPr>
                <w:rFonts w:ascii="仿宋" w:eastAsia="仿宋" w:hAnsi="仿宋" w:cs="宋体"/>
                <w:sz w:val="22"/>
                <w:szCs w:val="22"/>
              </w:rPr>
            </w:pPr>
          </w:p>
        </w:tc>
        <w:tc>
          <w:tcPr>
            <w:tcW w:w="851" w:type="dxa"/>
            <w:vAlign w:val="center"/>
          </w:tcPr>
          <w:p w:rsidR="00065880" w:rsidRPr="00065880" w:rsidRDefault="00065880" w:rsidP="00415220">
            <w:pPr>
              <w:jc w:val="center"/>
              <w:rPr>
                <w:rFonts w:ascii="仿宋" w:eastAsia="仿宋" w:hAnsi="仿宋" w:cs="宋体"/>
                <w:sz w:val="22"/>
                <w:szCs w:val="22"/>
              </w:rPr>
            </w:pPr>
          </w:p>
        </w:tc>
        <w:tc>
          <w:tcPr>
            <w:tcW w:w="992" w:type="dxa"/>
            <w:vAlign w:val="center"/>
          </w:tcPr>
          <w:p w:rsidR="00065880" w:rsidRPr="00065880" w:rsidRDefault="00065880" w:rsidP="00415220">
            <w:pPr>
              <w:jc w:val="center"/>
              <w:rPr>
                <w:rFonts w:ascii="仿宋" w:eastAsia="仿宋" w:hAnsi="仿宋" w:cs="宋体"/>
                <w:sz w:val="22"/>
                <w:szCs w:val="22"/>
              </w:rPr>
            </w:pPr>
          </w:p>
        </w:tc>
        <w:tc>
          <w:tcPr>
            <w:tcW w:w="2580" w:type="dxa"/>
            <w:vAlign w:val="center"/>
          </w:tcPr>
          <w:p w:rsidR="00065880" w:rsidRPr="00065880" w:rsidRDefault="00065880" w:rsidP="00415220">
            <w:pPr>
              <w:jc w:val="center"/>
              <w:rPr>
                <w:rFonts w:ascii="仿宋" w:eastAsia="仿宋" w:hAnsi="仿宋"/>
              </w:rPr>
            </w:pPr>
          </w:p>
        </w:tc>
      </w:tr>
      <w:tr w:rsidR="00065880" w:rsidRPr="00BE73D8" w:rsidTr="00415220">
        <w:trPr>
          <w:trHeight w:val="550"/>
        </w:trPr>
        <w:tc>
          <w:tcPr>
            <w:tcW w:w="1514" w:type="dxa"/>
            <w:vAlign w:val="center"/>
          </w:tcPr>
          <w:p w:rsidR="00065880" w:rsidRPr="00065880" w:rsidRDefault="00065880" w:rsidP="00415220">
            <w:pPr>
              <w:jc w:val="center"/>
              <w:rPr>
                <w:rFonts w:ascii="仿宋" w:eastAsia="仿宋" w:hAnsi="仿宋" w:cs="宋体"/>
                <w:sz w:val="22"/>
                <w:szCs w:val="22"/>
              </w:rPr>
            </w:pPr>
          </w:p>
        </w:tc>
        <w:tc>
          <w:tcPr>
            <w:tcW w:w="4252" w:type="dxa"/>
            <w:vAlign w:val="center"/>
          </w:tcPr>
          <w:p w:rsidR="00065880" w:rsidRPr="00065880" w:rsidRDefault="00065880" w:rsidP="00415220">
            <w:pPr>
              <w:jc w:val="center"/>
              <w:rPr>
                <w:rFonts w:ascii="仿宋" w:eastAsia="仿宋" w:hAnsi="仿宋" w:cs="宋体"/>
                <w:sz w:val="22"/>
                <w:szCs w:val="22"/>
              </w:rPr>
            </w:pPr>
          </w:p>
        </w:tc>
        <w:tc>
          <w:tcPr>
            <w:tcW w:w="851" w:type="dxa"/>
            <w:vAlign w:val="center"/>
          </w:tcPr>
          <w:p w:rsidR="00065880" w:rsidRPr="00065880" w:rsidRDefault="00065880" w:rsidP="00415220">
            <w:pPr>
              <w:jc w:val="center"/>
              <w:rPr>
                <w:rFonts w:ascii="仿宋" w:eastAsia="仿宋" w:hAnsi="仿宋" w:cs="宋体"/>
                <w:sz w:val="22"/>
                <w:szCs w:val="22"/>
              </w:rPr>
            </w:pPr>
          </w:p>
        </w:tc>
        <w:tc>
          <w:tcPr>
            <w:tcW w:w="992" w:type="dxa"/>
            <w:vAlign w:val="center"/>
          </w:tcPr>
          <w:p w:rsidR="00065880" w:rsidRPr="00065880" w:rsidRDefault="00065880" w:rsidP="00415220">
            <w:pPr>
              <w:jc w:val="center"/>
              <w:rPr>
                <w:rFonts w:ascii="仿宋" w:eastAsia="仿宋" w:hAnsi="仿宋" w:cs="宋体"/>
                <w:sz w:val="22"/>
                <w:szCs w:val="22"/>
              </w:rPr>
            </w:pPr>
          </w:p>
        </w:tc>
        <w:tc>
          <w:tcPr>
            <w:tcW w:w="2580" w:type="dxa"/>
            <w:vAlign w:val="center"/>
          </w:tcPr>
          <w:p w:rsidR="00065880" w:rsidRPr="00065880" w:rsidRDefault="00065880" w:rsidP="00415220">
            <w:pPr>
              <w:jc w:val="center"/>
              <w:rPr>
                <w:rFonts w:ascii="仿宋" w:eastAsia="仿宋" w:hAnsi="仿宋"/>
              </w:rPr>
            </w:pPr>
          </w:p>
        </w:tc>
      </w:tr>
      <w:tr w:rsidR="00065880" w:rsidRPr="00BE73D8" w:rsidTr="00415220">
        <w:trPr>
          <w:trHeight w:val="550"/>
        </w:trPr>
        <w:tc>
          <w:tcPr>
            <w:tcW w:w="1514" w:type="dxa"/>
            <w:vAlign w:val="center"/>
          </w:tcPr>
          <w:p w:rsidR="00065880" w:rsidRPr="00065880" w:rsidRDefault="00065880" w:rsidP="00415220">
            <w:pPr>
              <w:jc w:val="center"/>
              <w:rPr>
                <w:rFonts w:ascii="仿宋" w:eastAsia="仿宋" w:hAnsi="仿宋" w:cs="宋体"/>
                <w:sz w:val="22"/>
                <w:szCs w:val="22"/>
              </w:rPr>
            </w:pPr>
          </w:p>
        </w:tc>
        <w:tc>
          <w:tcPr>
            <w:tcW w:w="4252" w:type="dxa"/>
            <w:vAlign w:val="center"/>
          </w:tcPr>
          <w:p w:rsidR="00065880" w:rsidRPr="00065880" w:rsidRDefault="00065880" w:rsidP="00415220">
            <w:pPr>
              <w:jc w:val="center"/>
              <w:rPr>
                <w:rFonts w:ascii="仿宋" w:eastAsia="仿宋" w:hAnsi="仿宋" w:cs="宋体"/>
                <w:sz w:val="22"/>
                <w:szCs w:val="22"/>
              </w:rPr>
            </w:pPr>
          </w:p>
        </w:tc>
        <w:tc>
          <w:tcPr>
            <w:tcW w:w="851" w:type="dxa"/>
            <w:vAlign w:val="center"/>
          </w:tcPr>
          <w:p w:rsidR="00065880" w:rsidRPr="00065880" w:rsidRDefault="00065880" w:rsidP="00415220">
            <w:pPr>
              <w:jc w:val="center"/>
              <w:rPr>
                <w:rFonts w:ascii="仿宋" w:eastAsia="仿宋" w:hAnsi="仿宋" w:cs="宋体"/>
                <w:sz w:val="22"/>
                <w:szCs w:val="22"/>
              </w:rPr>
            </w:pPr>
          </w:p>
        </w:tc>
        <w:tc>
          <w:tcPr>
            <w:tcW w:w="992" w:type="dxa"/>
            <w:vAlign w:val="center"/>
          </w:tcPr>
          <w:p w:rsidR="00065880" w:rsidRPr="00065880" w:rsidRDefault="00065880" w:rsidP="00415220">
            <w:pPr>
              <w:jc w:val="center"/>
              <w:rPr>
                <w:rFonts w:ascii="仿宋" w:eastAsia="仿宋" w:hAnsi="仿宋" w:cs="宋体"/>
                <w:sz w:val="22"/>
                <w:szCs w:val="22"/>
              </w:rPr>
            </w:pPr>
          </w:p>
        </w:tc>
        <w:tc>
          <w:tcPr>
            <w:tcW w:w="2580" w:type="dxa"/>
            <w:vAlign w:val="center"/>
          </w:tcPr>
          <w:p w:rsidR="00065880" w:rsidRPr="00065880" w:rsidRDefault="00065880" w:rsidP="00415220">
            <w:pPr>
              <w:jc w:val="center"/>
              <w:rPr>
                <w:rFonts w:ascii="仿宋" w:eastAsia="仿宋" w:hAnsi="仿宋"/>
              </w:rPr>
            </w:pPr>
          </w:p>
        </w:tc>
      </w:tr>
      <w:tr w:rsidR="00065880" w:rsidRPr="00BE73D8" w:rsidTr="00415220">
        <w:trPr>
          <w:trHeight w:val="550"/>
        </w:trPr>
        <w:tc>
          <w:tcPr>
            <w:tcW w:w="1514" w:type="dxa"/>
            <w:vAlign w:val="center"/>
          </w:tcPr>
          <w:p w:rsidR="00065880" w:rsidRPr="00065880" w:rsidRDefault="00065880" w:rsidP="00415220">
            <w:pPr>
              <w:jc w:val="center"/>
              <w:rPr>
                <w:rFonts w:ascii="仿宋" w:eastAsia="仿宋" w:hAnsi="仿宋" w:cs="宋体"/>
                <w:sz w:val="22"/>
                <w:szCs w:val="22"/>
              </w:rPr>
            </w:pPr>
          </w:p>
        </w:tc>
        <w:tc>
          <w:tcPr>
            <w:tcW w:w="4252" w:type="dxa"/>
            <w:vAlign w:val="center"/>
          </w:tcPr>
          <w:p w:rsidR="00065880" w:rsidRPr="00065880" w:rsidRDefault="00065880" w:rsidP="00415220">
            <w:pPr>
              <w:jc w:val="center"/>
              <w:rPr>
                <w:rFonts w:ascii="仿宋" w:eastAsia="仿宋" w:hAnsi="仿宋" w:cs="宋体"/>
                <w:sz w:val="22"/>
                <w:szCs w:val="22"/>
              </w:rPr>
            </w:pPr>
          </w:p>
        </w:tc>
        <w:tc>
          <w:tcPr>
            <w:tcW w:w="851" w:type="dxa"/>
            <w:vAlign w:val="center"/>
          </w:tcPr>
          <w:p w:rsidR="00065880" w:rsidRPr="00065880" w:rsidRDefault="00065880" w:rsidP="00415220">
            <w:pPr>
              <w:jc w:val="center"/>
              <w:rPr>
                <w:rFonts w:ascii="仿宋" w:eastAsia="仿宋" w:hAnsi="仿宋" w:cs="宋体"/>
                <w:sz w:val="22"/>
                <w:szCs w:val="22"/>
              </w:rPr>
            </w:pPr>
          </w:p>
        </w:tc>
        <w:tc>
          <w:tcPr>
            <w:tcW w:w="992" w:type="dxa"/>
            <w:vAlign w:val="center"/>
          </w:tcPr>
          <w:p w:rsidR="00065880" w:rsidRPr="00065880" w:rsidRDefault="00065880" w:rsidP="00415220">
            <w:pPr>
              <w:jc w:val="center"/>
              <w:rPr>
                <w:rFonts w:ascii="仿宋" w:eastAsia="仿宋" w:hAnsi="仿宋" w:cs="宋体"/>
                <w:sz w:val="22"/>
                <w:szCs w:val="22"/>
              </w:rPr>
            </w:pPr>
          </w:p>
        </w:tc>
        <w:tc>
          <w:tcPr>
            <w:tcW w:w="2580" w:type="dxa"/>
            <w:vAlign w:val="center"/>
          </w:tcPr>
          <w:p w:rsidR="00065880" w:rsidRPr="00065880" w:rsidRDefault="00065880" w:rsidP="00415220">
            <w:pPr>
              <w:jc w:val="center"/>
              <w:rPr>
                <w:rFonts w:ascii="仿宋" w:eastAsia="仿宋" w:hAnsi="仿宋"/>
              </w:rPr>
            </w:pPr>
          </w:p>
        </w:tc>
      </w:tr>
      <w:tr w:rsidR="00065880" w:rsidRPr="00BE73D8" w:rsidTr="00415220">
        <w:trPr>
          <w:trHeight w:val="550"/>
        </w:trPr>
        <w:tc>
          <w:tcPr>
            <w:tcW w:w="1514" w:type="dxa"/>
            <w:vAlign w:val="center"/>
          </w:tcPr>
          <w:p w:rsidR="00065880" w:rsidRPr="00065880" w:rsidRDefault="00065880" w:rsidP="00415220">
            <w:pPr>
              <w:jc w:val="center"/>
              <w:rPr>
                <w:rFonts w:ascii="仿宋" w:eastAsia="仿宋" w:hAnsi="仿宋" w:cs="宋体"/>
                <w:sz w:val="22"/>
                <w:szCs w:val="22"/>
              </w:rPr>
            </w:pPr>
          </w:p>
        </w:tc>
        <w:tc>
          <w:tcPr>
            <w:tcW w:w="4252" w:type="dxa"/>
            <w:vAlign w:val="center"/>
          </w:tcPr>
          <w:p w:rsidR="00065880" w:rsidRPr="00065880" w:rsidRDefault="00065880" w:rsidP="00415220">
            <w:pPr>
              <w:jc w:val="center"/>
              <w:rPr>
                <w:rFonts w:ascii="仿宋" w:eastAsia="仿宋" w:hAnsi="仿宋" w:cs="宋体"/>
                <w:sz w:val="22"/>
                <w:szCs w:val="22"/>
              </w:rPr>
            </w:pPr>
          </w:p>
        </w:tc>
        <w:tc>
          <w:tcPr>
            <w:tcW w:w="851" w:type="dxa"/>
            <w:vAlign w:val="center"/>
          </w:tcPr>
          <w:p w:rsidR="00065880" w:rsidRPr="00065880" w:rsidRDefault="00065880" w:rsidP="00415220">
            <w:pPr>
              <w:jc w:val="center"/>
              <w:rPr>
                <w:rFonts w:ascii="仿宋" w:eastAsia="仿宋" w:hAnsi="仿宋" w:cs="宋体"/>
                <w:sz w:val="22"/>
                <w:szCs w:val="22"/>
              </w:rPr>
            </w:pPr>
          </w:p>
        </w:tc>
        <w:tc>
          <w:tcPr>
            <w:tcW w:w="992" w:type="dxa"/>
            <w:vAlign w:val="center"/>
          </w:tcPr>
          <w:p w:rsidR="00065880" w:rsidRPr="00065880" w:rsidRDefault="00065880" w:rsidP="00415220">
            <w:pPr>
              <w:jc w:val="center"/>
              <w:rPr>
                <w:rFonts w:ascii="仿宋" w:eastAsia="仿宋" w:hAnsi="仿宋" w:cs="宋体"/>
                <w:sz w:val="22"/>
                <w:szCs w:val="22"/>
              </w:rPr>
            </w:pPr>
          </w:p>
        </w:tc>
        <w:tc>
          <w:tcPr>
            <w:tcW w:w="2580" w:type="dxa"/>
            <w:vAlign w:val="center"/>
          </w:tcPr>
          <w:p w:rsidR="00065880" w:rsidRPr="00065880" w:rsidRDefault="00065880" w:rsidP="00415220">
            <w:pPr>
              <w:jc w:val="center"/>
              <w:rPr>
                <w:rFonts w:ascii="仿宋" w:eastAsia="仿宋" w:hAnsi="仿宋"/>
              </w:rPr>
            </w:pPr>
          </w:p>
        </w:tc>
      </w:tr>
      <w:tr w:rsidR="00065880" w:rsidRPr="00BE73D8" w:rsidTr="00415220">
        <w:trPr>
          <w:trHeight w:val="550"/>
        </w:trPr>
        <w:tc>
          <w:tcPr>
            <w:tcW w:w="1514" w:type="dxa"/>
            <w:vAlign w:val="center"/>
          </w:tcPr>
          <w:p w:rsidR="00065880" w:rsidRPr="00065880" w:rsidRDefault="00065880" w:rsidP="00415220">
            <w:pPr>
              <w:jc w:val="center"/>
              <w:rPr>
                <w:rFonts w:ascii="仿宋" w:eastAsia="仿宋" w:hAnsi="仿宋" w:cs="宋体"/>
                <w:sz w:val="22"/>
                <w:szCs w:val="22"/>
              </w:rPr>
            </w:pPr>
          </w:p>
        </w:tc>
        <w:tc>
          <w:tcPr>
            <w:tcW w:w="4252" w:type="dxa"/>
            <w:vAlign w:val="center"/>
          </w:tcPr>
          <w:p w:rsidR="00065880" w:rsidRPr="00065880" w:rsidRDefault="00065880" w:rsidP="00415220">
            <w:pPr>
              <w:jc w:val="center"/>
              <w:rPr>
                <w:rFonts w:ascii="仿宋" w:eastAsia="仿宋" w:hAnsi="仿宋" w:cs="宋体"/>
                <w:sz w:val="22"/>
                <w:szCs w:val="22"/>
              </w:rPr>
            </w:pPr>
          </w:p>
        </w:tc>
        <w:tc>
          <w:tcPr>
            <w:tcW w:w="851" w:type="dxa"/>
            <w:vAlign w:val="center"/>
          </w:tcPr>
          <w:p w:rsidR="00065880" w:rsidRPr="00065880" w:rsidRDefault="00065880" w:rsidP="00415220">
            <w:pPr>
              <w:jc w:val="center"/>
              <w:rPr>
                <w:rFonts w:ascii="仿宋" w:eastAsia="仿宋" w:hAnsi="仿宋" w:cs="宋体"/>
                <w:sz w:val="22"/>
                <w:szCs w:val="22"/>
              </w:rPr>
            </w:pPr>
          </w:p>
        </w:tc>
        <w:tc>
          <w:tcPr>
            <w:tcW w:w="992" w:type="dxa"/>
            <w:vAlign w:val="center"/>
          </w:tcPr>
          <w:p w:rsidR="00065880" w:rsidRPr="00065880" w:rsidRDefault="00065880" w:rsidP="00415220">
            <w:pPr>
              <w:jc w:val="center"/>
              <w:rPr>
                <w:rFonts w:ascii="仿宋" w:eastAsia="仿宋" w:hAnsi="仿宋" w:cs="宋体"/>
                <w:sz w:val="22"/>
                <w:szCs w:val="22"/>
              </w:rPr>
            </w:pPr>
          </w:p>
        </w:tc>
        <w:tc>
          <w:tcPr>
            <w:tcW w:w="2580" w:type="dxa"/>
            <w:vAlign w:val="center"/>
          </w:tcPr>
          <w:p w:rsidR="00065880" w:rsidRPr="00065880" w:rsidRDefault="00065880" w:rsidP="00415220">
            <w:pPr>
              <w:jc w:val="center"/>
              <w:rPr>
                <w:rFonts w:ascii="仿宋" w:eastAsia="仿宋" w:hAnsi="仿宋"/>
              </w:rPr>
            </w:pPr>
          </w:p>
        </w:tc>
      </w:tr>
      <w:tr w:rsidR="00065880" w:rsidRPr="00BE73D8" w:rsidTr="00415220">
        <w:trPr>
          <w:trHeight w:val="550"/>
        </w:trPr>
        <w:tc>
          <w:tcPr>
            <w:tcW w:w="1514" w:type="dxa"/>
            <w:vAlign w:val="center"/>
          </w:tcPr>
          <w:p w:rsidR="00065880" w:rsidRPr="00065880" w:rsidRDefault="00065880" w:rsidP="00415220">
            <w:pPr>
              <w:jc w:val="center"/>
              <w:rPr>
                <w:rFonts w:ascii="仿宋" w:eastAsia="仿宋" w:hAnsi="仿宋" w:cs="宋体"/>
                <w:sz w:val="22"/>
                <w:szCs w:val="22"/>
              </w:rPr>
            </w:pPr>
          </w:p>
        </w:tc>
        <w:tc>
          <w:tcPr>
            <w:tcW w:w="4252" w:type="dxa"/>
            <w:vAlign w:val="center"/>
          </w:tcPr>
          <w:p w:rsidR="00065880" w:rsidRPr="00065880" w:rsidRDefault="00065880" w:rsidP="00415220">
            <w:pPr>
              <w:jc w:val="center"/>
              <w:rPr>
                <w:rFonts w:ascii="仿宋" w:eastAsia="仿宋" w:hAnsi="仿宋" w:cs="宋体"/>
                <w:sz w:val="22"/>
                <w:szCs w:val="22"/>
              </w:rPr>
            </w:pPr>
          </w:p>
        </w:tc>
        <w:tc>
          <w:tcPr>
            <w:tcW w:w="851" w:type="dxa"/>
            <w:vAlign w:val="center"/>
          </w:tcPr>
          <w:p w:rsidR="00065880" w:rsidRPr="00065880" w:rsidRDefault="00065880" w:rsidP="00415220">
            <w:pPr>
              <w:jc w:val="center"/>
              <w:rPr>
                <w:rFonts w:ascii="仿宋" w:eastAsia="仿宋" w:hAnsi="仿宋" w:cs="宋体"/>
                <w:sz w:val="22"/>
                <w:szCs w:val="22"/>
              </w:rPr>
            </w:pPr>
          </w:p>
        </w:tc>
        <w:tc>
          <w:tcPr>
            <w:tcW w:w="992" w:type="dxa"/>
            <w:vAlign w:val="center"/>
          </w:tcPr>
          <w:p w:rsidR="00065880" w:rsidRPr="00065880" w:rsidRDefault="00065880" w:rsidP="00415220">
            <w:pPr>
              <w:jc w:val="center"/>
              <w:rPr>
                <w:rFonts w:ascii="仿宋" w:eastAsia="仿宋" w:hAnsi="仿宋" w:cs="宋体"/>
                <w:sz w:val="22"/>
                <w:szCs w:val="22"/>
              </w:rPr>
            </w:pPr>
          </w:p>
        </w:tc>
        <w:tc>
          <w:tcPr>
            <w:tcW w:w="2580" w:type="dxa"/>
            <w:vAlign w:val="center"/>
          </w:tcPr>
          <w:p w:rsidR="00065880" w:rsidRPr="00065880" w:rsidRDefault="00065880" w:rsidP="00415220">
            <w:pPr>
              <w:jc w:val="center"/>
              <w:rPr>
                <w:rFonts w:ascii="仿宋" w:eastAsia="仿宋" w:hAnsi="仿宋"/>
              </w:rPr>
            </w:pPr>
          </w:p>
        </w:tc>
      </w:tr>
      <w:tr w:rsidR="00065880" w:rsidRPr="00BE73D8" w:rsidTr="00415220">
        <w:trPr>
          <w:trHeight w:val="550"/>
        </w:trPr>
        <w:tc>
          <w:tcPr>
            <w:tcW w:w="1514" w:type="dxa"/>
            <w:vAlign w:val="center"/>
          </w:tcPr>
          <w:p w:rsidR="00065880" w:rsidRPr="00065880" w:rsidRDefault="00065880" w:rsidP="00415220">
            <w:pPr>
              <w:jc w:val="center"/>
              <w:rPr>
                <w:rFonts w:ascii="仿宋" w:eastAsia="仿宋" w:hAnsi="仿宋" w:cs="宋体"/>
                <w:color w:val="000000"/>
                <w:sz w:val="22"/>
                <w:szCs w:val="22"/>
              </w:rPr>
            </w:pPr>
          </w:p>
        </w:tc>
        <w:tc>
          <w:tcPr>
            <w:tcW w:w="4252" w:type="dxa"/>
            <w:vAlign w:val="center"/>
          </w:tcPr>
          <w:p w:rsidR="00065880" w:rsidRPr="00065880" w:rsidRDefault="00065880" w:rsidP="00415220">
            <w:pPr>
              <w:jc w:val="center"/>
              <w:rPr>
                <w:rFonts w:ascii="仿宋" w:eastAsia="仿宋" w:hAnsi="仿宋" w:cs="宋体"/>
                <w:color w:val="000000"/>
                <w:sz w:val="22"/>
                <w:szCs w:val="22"/>
              </w:rPr>
            </w:pPr>
          </w:p>
        </w:tc>
        <w:tc>
          <w:tcPr>
            <w:tcW w:w="851" w:type="dxa"/>
            <w:vAlign w:val="center"/>
          </w:tcPr>
          <w:p w:rsidR="00065880" w:rsidRPr="00065880" w:rsidRDefault="00065880" w:rsidP="00415220">
            <w:pPr>
              <w:jc w:val="center"/>
              <w:rPr>
                <w:rFonts w:ascii="仿宋" w:eastAsia="仿宋" w:hAnsi="仿宋" w:cs="宋体"/>
                <w:sz w:val="22"/>
                <w:szCs w:val="22"/>
              </w:rPr>
            </w:pPr>
          </w:p>
        </w:tc>
        <w:tc>
          <w:tcPr>
            <w:tcW w:w="992" w:type="dxa"/>
            <w:vAlign w:val="center"/>
          </w:tcPr>
          <w:p w:rsidR="00065880" w:rsidRPr="00065880" w:rsidRDefault="00065880" w:rsidP="00415220">
            <w:pPr>
              <w:jc w:val="center"/>
              <w:rPr>
                <w:rFonts w:ascii="仿宋" w:eastAsia="仿宋" w:hAnsi="仿宋" w:cs="宋体"/>
                <w:sz w:val="22"/>
                <w:szCs w:val="22"/>
              </w:rPr>
            </w:pPr>
          </w:p>
        </w:tc>
        <w:tc>
          <w:tcPr>
            <w:tcW w:w="2580" w:type="dxa"/>
            <w:vAlign w:val="center"/>
          </w:tcPr>
          <w:p w:rsidR="00065880" w:rsidRPr="00065880" w:rsidRDefault="00065880" w:rsidP="00415220">
            <w:pPr>
              <w:jc w:val="center"/>
              <w:rPr>
                <w:rFonts w:ascii="仿宋" w:eastAsia="仿宋" w:hAnsi="仿宋"/>
              </w:rPr>
            </w:pPr>
          </w:p>
        </w:tc>
      </w:tr>
      <w:tr w:rsidR="00065880" w:rsidRPr="00BE73D8" w:rsidTr="00415220">
        <w:trPr>
          <w:trHeight w:val="550"/>
        </w:trPr>
        <w:tc>
          <w:tcPr>
            <w:tcW w:w="1514" w:type="dxa"/>
            <w:vAlign w:val="center"/>
          </w:tcPr>
          <w:p w:rsidR="00065880" w:rsidRPr="00065880" w:rsidRDefault="00065880" w:rsidP="00415220">
            <w:pPr>
              <w:jc w:val="center"/>
              <w:rPr>
                <w:rFonts w:ascii="仿宋" w:eastAsia="仿宋" w:hAnsi="仿宋" w:cs="宋体"/>
                <w:color w:val="000000"/>
                <w:sz w:val="22"/>
                <w:szCs w:val="22"/>
              </w:rPr>
            </w:pPr>
          </w:p>
        </w:tc>
        <w:tc>
          <w:tcPr>
            <w:tcW w:w="4252" w:type="dxa"/>
            <w:vAlign w:val="center"/>
          </w:tcPr>
          <w:p w:rsidR="00065880" w:rsidRPr="00065880" w:rsidRDefault="00065880" w:rsidP="00415220">
            <w:pPr>
              <w:jc w:val="center"/>
              <w:rPr>
                <w:rFonts w:ascii="仿宋" w:eastAsia="仿宋" w:hAnsi="仿宋" w:cs="宋体"/>
                <w:color w:val="000000"/>
                <w:sz w:val="22"/>
                <w:szCs w:val="22"/>
              </w:rPr>
            </w:pPr>
          </w:p>
        </w:tc>
        <w:tc>
          <w:tcPr>
            <w:tcW w:w="851" w:type="dxa"/>
            <w:vAlign w:val="center"/>
          </w:tcPr>
          <w:p w:rsidR="00065880" w:rsidRPr="00065880" w:rsidRDefault="00065880" w:rsidP="00415220">
            <w:pPr>
              <w:jc w:val="center"/>
              <w:rPr>
                <w:rFonts w:ascii="仿宋" w:eastAsia="仿宋" w:hAnsi="仿宋" w:cs="宋体"/>
                <w:sz w:val="22"/>
                <w:szCs w:val="22"/>
              </w:rPr>
            </w:pPr>
          </w:p>
        </w:tc>
        <w:tc>
          <w:tcPr>
            <w:tcW w:w="992" w:type="dxa"/>
            <w:vAlign w:val="center"/>
          </w:tcPr>
          <w:p w:rsidR="00065880" w:rsidRPr="00065880" w:rsidRDefault="00065880" w:rsidP="00415220">
            <w:pPr>
              <w:jc w:val="center"/>
              <w:rPr>
                <w:rFonts w:ascii="仿宋" w:eastAsia="仿宋" w:hAnsi="仿宋" w:cs="宋体"/>
                <w:sz w:val="22"/>
                <w:szCs w:val="22"/>
              </w:rPr>
            </w:pPr>
          </w:p>
        </w:tc>
        <w:tc>
          <w:tcPr>
            <w:tcW w:w="2580" w:type="dxa"/>
            <w:vAlign w:val="center"/>
          </w:tcPr>
          <w:p w:rsidR="00065880" w:rsidRPr="00065880" w:rsidRDefault="00065880" w:rsidP="00415220">
            <w:pPr>
              <w:jc w:val="center"/>
              <w:rPr>
                <w:rFonts w:ascii="仿宋" w:eastAsia="仿宋" w:hAnsi="仿宋"/>
              </w:rPr>
            </w:pPr>
          </w:p>
        </w:tc>
      </w:tr>
      <w:tr w:rsidR="00065880" w:rsidRPr="00BE73D8" w:rsidTr="00065880">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065880" w:rsidRPr="00BE73D8" w:rsidTr="00065880">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065880" w:rsidRPr="00BE73D8" w:rsidTr="00065880">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DD1A1B" w:rsidRPr="00BE73D8" w:rsidTr="00DD1A1B">
        <w:trPr>
          <w:trHeight w:val="553"/>
        </w:trPr>
        <w:tc>
          <w:tcPr>
            <w:tcW w:w="1514" w:type="dxa"/>
            <w:vAlign w:val="center"/>
          </w:tcPr>
          <w:p w:rsidR="00DD1A1B" w:rsidRPr="00FC37F1" w:rsidRDefault="00DD1A1B" w:rsidP="00C06FB1">
            <w:pPr>
              <w:jc w:val="center"/>
              <w:rPr>
                <w:rFonts w:ascii="仿宋" w:eastAsia="仿宋" w:hAnsi="仿宋" w:cs="宋体"/>
                <w:color w:val="000000"/>
                <w:sz w:val="22"/>
                <w:szCs w:val="22"/>
              </w:rPr>
            </w:pPr>
          </w:p>
        </w:tc>
        <w:tc>
          <w:tcPr>
            <w:tcW w:w="4252" w:type="dxa"/>
            <w:vAlign w:val="center"/>
          </w:tcPr>
          <w:p w:rsidR="00DD1A1B" w:rsidRPr="00FC37F1" w:rsidRDefault="00DD1A1B" w:rsidP="00C06FB1">
            <w:pPr>
              <w:jc w:val="center"/>
              <w:rPr>
                <w:rFonts w:ascii="仿宋" w:eastAsia="仿宋" w:hAnsi="仿宋" w:cs="宋体"/>
                <w:color w:val="000000"/>
                <w:sz w:val="22"/>
                <w:szCs w:val="22"/>
              </w:rPr>
            </w:pPr>
          </w:p>
        </w:tc>
        <w:tc>
          <w:tcPr>
            <w:tcW w:w="851" w:type="dxa"/>
            <w:vAlign w:val="center"/>
          </w:tcPr>
          <w:p w:rsidR="00DD1A1B" w:rsidRPr="00FC37F1" w:rsidRDefault="00DD1A1B" w:rsidP="00C06FB1">
            <w:pPr>
              <w:jc w:val="center"/>
              <w:rPr>
                <w:rFonts w:ascii="仿宋" w:eastAsia="仿宋" w:hAnsi="仿宋" w:cs="宋体"/>
                <w:sz w:val="22"/>
                <w:szCs w:val="22"/>
              </w:rPr>
            </w:pPr>
          </w:p>
        </w:tc>
        <w:tc>
          <w:tcPr>
            <w:tcW w:w="992" w:type="dxa"/>
            <w:vAlign w:val="center"/>
          </w:tcPr>
          <w:p w:rsidR="00DD1A1B" w:rsidRPr="00FC37F1" w:rsidRDefault="00DD1A1B" w:rsidP="00C06FB1">
            <w:pPr>
              <w:jc w:val="center"/>
              <w:rPr>
                <w:rFonts w:ascii="仿宋" w:eastAsia="仿宋" w:hAnsi="仿宋" w:cs="宋体"/>
                <w:sz w:val="22"/>
                <w:szCs w:val="22"/>
              </w:rPr>
            </w:pPr>
          </w:p>
        </w:tc>
        <w:tc>
          <w:tcPr>
            <w:tcW w:w="2580" w:type="dxa"/>
            <w:vAlign w:val="center"/>
          </w:tcPr>
          <w:p w:rsidR="00DD1A1B" w:rsidRPr="00C12BD5" w:rsidRDefault="00DD1A1B" w:rsidP="00E97051">
            <w:pPr>
              <w:jc w:val="center"/>
              <w:rPr>
                <w:rFonts w:ascii="仿宋" w:eastAsia="仿宋" w:hAnsi="仿宋" w:cs="宋体"/>
                <w:color w:val="000000"/>
                <w:kern w:val="0"/>
                <w:sz w:val="22"/>
                <w:szCs w:val="22"/>
              </w:rPr>
            </w:pPr>
          </w:p>
        </w:tc>
      </w:tr>
      <w:tr w:rsidR="00DD1A1B" w:rsidRPr="00BE73D8" w:rsidTr="005C7AD1">
        <w:tc>
          <w:tcPr>
            <w:tcW w:w="1514" w:type="dxa"/>
            <w:vAlign w:val="center"/>
          </w:tcPr>
          <w:p w:rsidR="00DD1A1B" w:rsidRPr="00FC37F1" w:rsidRDefault="00DD1A1B" w:rsidP="00C06FB1">
            <w:pPr>
              <w:jc w:val="center"/>
              <w:rPr>
                <w:rFonts w:ascii="仿宋" w:eastAsia="仿宋" w:hAnsi="仿宋" w:cs="宋体"/>
                <w:color w:val="000000"/>
                <w:sz w:val="22"/>
                <w:szCs w:val="22"/>
              </w:rPr>
            </w:pPr>
          </w:p>
        </w:tc>
        <w:tc>
          <w:tcPr>
            <w:tcW w:w="4252" w:type="dxa"/>
            <w:vAlign w:val="center"/>
          </w:tcPr>
          <w:p w:rsidR="00DD1A1B" w:rsidRPr="00FC37F1" w:rsidRDefault="00DD1A1B" w:rsidP="00C06FB1">
            <w:pPr>
              <w:jc w:val="center"/>
              <w:rPr>
                <w:rFonts w:ascii="仿宋" w:eastAsia="仿宋" w:hAnsi="仿宋" w:cs="宋体"/>
                <w:color w:val="000000"/>
                <w:sz w:val="22"/>
                <w:szCs w:val="22"/>
              </w:rPr>
            </w:pPr>
          </w:p>
        </w:tc>
        <w:tc>
          <w:tcPr>
            <w:tcW w:w="851" w:type="dxa"/>
            <w:vAlign w:val="center"/>
          </w:tcPr>
          <w:p w:rsidR="00DD1A1B" w:rsidRPr="00FC37F1" w:rsidRDefault="00DD1A1B" w:rsidP="00C06FB1">
            <w:pPr>
              <w:jc w:val="center"/>
              <w:rPr>
                <w:rFonts w:ascii="仿宋" w:eastAsia="仿宋" w:hAnsi="仿宋" w:cs="宋体"/>
                <w:sz w:val="22"/>
                <w:szCs w:val="22"/>
              </w:rPr>
            </w:pPr>
          </w:p>
        </w:tc>
        <w:tc>
          <w:tcPr>
            <w:tcW w:w="992" w:type="dxa"/>
            <w:vAlign w:val="center"/>
          </w:tcPr>
          <w:p w:rsidR="00DD1A1B" w:rsidRPr="00FC37F1" w:rsidRDefault="00DD1A1B" w:rsidP="00C06FB1">
            <w:pPr>
              <w:jc w:val="center"/>
              <w:rPr>
                <w:rFonts w:ascii="仿宋" w:eastAsia="仿宋" w:hAnsi="仿宋" w:cs="宋体"/>
                <w:sz w:val="22"/>
                <w:szCs w:val="22"/>
              </w:rPr>
            </w:pPr>
          </w:p>
        </w:tc>
        <w:tc>
          <w:tcPr>
            <w:tcW w:w="2580" w:type="dxa"/>
          </w:tcPr>
          <w:p w:rsidR="00DD1A1B" w:rsidRPr="00BE73D8" w:rsidRDefault="00DD1A1B"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065880" w:rsidRDefault="00065880">
      <w:pPr>
        <w:jc w:val="center"/>
        <w:rPr>
          <w:rFonts w:ascii="仿宋" w:eastAsia="仿宋" w:hAnsi="仿宋" w:cs="仿宋_GB2312"/>
          <w:b/>
          <w:sz w:val="36"/>
          <w:szCs w:val="36"/>
        </w:rPr>
      </w:pPr>
    </w:p>
    <w:p w:rsidR="00065880" w:rsidRDefault="00065880">
      <w:pPr>
        <w:jc w:val="center"/>
        <w:rPr>
          <w:rFonts w:ascii="仿宋" w:eastAsia="仿宋" w:hAnsi="仿宋" w:cs="仿宋_GB2312"/>
          <w:b/>
          <w:sz w:val="36"/>
          <w:szCs w:val="36"/>
        </w:rPr>
      </w:pPr>
    </w:p>
    <w:p w:rsidR="00065880" w:rsidRDefault="00065880">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本次招标公告（包括后期如有对招标文件所作的澄清、修改等。）将在铜冠建筑安装股份有限公司网（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w:t>
      </w:r>
      <w:r w:rsidR="009309C7">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DF3807">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（13</w:t>
      </w:r>
      <w:r w:rsidR="00DF3807">
        <w:rPr>
          <w:rFonts w:ascii="仿宋" w:eastAsia="仿宋" w:hAnsi="仿宋" w:cs="仿宋_GB2312" w:hint="eastAsia"/>
          <w:sz w:val="28"/>
          <w:szCs w:val="28"/>
          <w:u w:val="single"/>
        </w:rPr>
        <w:t>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2</w:t>
      </w:r>
      <w:r w:rsidR="009309C7">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6E7E21">
        <w:rPr>
          <w:rFonts w:ascii="仿宋" w:eastAsia="仿宋" w:hAnsi="仿宋" w:cs="仿宋_GB2312" w:hint="eastAsia"/>
          <w:b/>
          <w:bCs/>
          <w:sz w:val="28"/>
          <w:szCs w:val="28"/>
        </w:rPr>
        <w:t>4</w:t>
      </w:r>
      <w:r w:rsidRPr="00731CB0">
        <w:rPr>
          <w:rFonts w:ascii="仿宋" w:eastAsia="仿宋" w:hAnsi="仿宋" w:cs="仿宋_GB2312" w:hint="eastAsia"/>
          <w:b/>
          <w:bCs/>
          <w:sz w:val="28"/>
          <w:szCs w:val="28"/>
        </w:rPr>
        <w:t>月</w:t>
      </w:r>
      <w:r w:rsidR="009309C7">
        <w:rPr>
          <w:rFonts w:ascii="仿宋" w:eastAsia="仿宋" w:hAnsi="仿宋" w:cs="仿宋_GB2312" w:hint="eastAsia"/>
          <w:b/>
          <w:bCs/>
          <w:sz w:val="28"/>
          <w:szCs w:val="28"/>
        </w:rPr>
        <w:t>29</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309C7">
        <w:rPr>
          <w:rFonts w:ascii="仿宋" w:eastAsia="仿宋" w:hAnsi="仿宋" w:cs="仿宋_GB2312" w:hint="eastAsia"/>
          <w:b/>
          <w:bCs/>
          <w:sz w:val="28"/>
          <w:szCs w:val="28"/>
        </w:rPr>
        <w:t>5</w:t>
      </w:r>
      <w:r w:rsidRPr="00731CB0">
        <w:rPr>
          <w:rFonts w:ascii="仿宋" w:eastAsia="仿宋" w:hAnsi="仿宋" w:cs="仿宋_GB2312" w:hint="eastAsia"/>
          <w:b/>
          <w:bCs/>
          <w:sz w:val="28"/>
          <w:szCs w:val="28"/>
        </w:rPr>
        <w:t>月</w:t>
      </w:r>
      <w:r w:rsidR="009309C7">
        <w:rPr>
          <w:rFonts w:ascii="仿宋" w:eastAsia="仿宋" w:hAnsi="仿宋" w:cs="仿宋_GB2312" w:hint="eastAsia"/>
          <w:b/>
          <w:bCs/>
          <w:sz w:val="28"/>
          <w:szCs w:val="28"/>
        </w:rPr>
        <w:t>6</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137624">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41522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41522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41522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415220">
      <w:pPr>
        <w:spacing w:beforeLines="50" w:afterLines="50" w:line="360" w:lineRule="auto"/>
        <w:ind w:firstLineChars="1700" w:firstLine="4080"/>
        <w:rPr>
          <w:rFonts w:ascii="仿宋" w:eastAsia="仿宋" w:hAnsi="仿宋"/>
          <w:sz w:val="24"/>
        </w:rPr>
      </w:pPr>
    </w:p>
    <w:p w:rsidR="0082529C" w:rsidRPr="00731CB0" w:rsidRDefault="00761502" w:rsidP="00415220">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415220">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415220">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9309C7">
        <w:rPr>
          <w:rFonts w:ascii="仿宋" w:eastAsia="仿宋" w:hAnsi="仿宋" w:hint="eastAsia"/>
          <w:b/>
          <w:sz w:val="28"/>
          <w:szCs w:val="28"/>
        </w:rPr>
        <w:t>31</w:t>
      </w:r>
      <w:r w:rsidRPr="00731CB0">
        <w:rPr>
          <w:rFonts w:ascii="仿宋" w:eastAsia="仿宋" w:hAnsi="仿宋" w:hint="eastAsia"/>
          <w:b/>
          <w:sz w:val="28"/>
          <w:szCs w:val="28"/>
        </w:rPr>
        <w:t>）</w:t>
      </w:r>
    </w:p>
    <w:tbl>
      <w:tblPr>
        <w:tblpPr w:leftFromText="180" w:rightFromText="180" w:vertAnchor="text" w:tblpY="1"/>
        <w:tblOverlap w:val="neve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85"/>
        <w:gridCol w:w="3543"/>
        <w:gridCol w:w="142"/>
        <w:gridCol w:w="2580"/>
        <w:gridCol w:w="709"/>
        <w:gridCol w:w="142"/>
        <w:gridCol w:w="396"/>
        <w:gridCol w:w="313"/>
        <w:gridCol w:w="850"/>
        <w:gridCol w:w="142"/>
        <w:gridCol w:w="1276"/>
        <w:gridCol w:w="1134"/>
        <w:gridCol w:w="1134"/>
        <w:gridCol w:w="8"/>
        <w:gridCol w:w="27"/>
      </w:tblGrid>
      <w:tr w:rsidR="0097309D" w:rsidRPr="00731CB0" w:rsidTr="00D34E74">
        <w:trPr>
          <w:gridAfter w:val="2"/>
          <w:wAfter w:w="35" w:type="dxa"/>
          <w:trHeight w:val="454"/>
        </w:trPr>
        <w:tc>
          <w:tcPr>
            <w:tcW w:w="709" w:type="dxa"/>
            <w:vAlign w:val="center"/>
          </w:tcPr>
          <w:p w:rsidR="0097309D" w:rsidRPr="00731CB0" w:rsidRDefault="0097309D" w:rsidP="009309C7">
            <w:pPr>
              <w:jc w:val="center"/>
              <w:rPr>
                <w:rFonts w:ascii="仿宋" w:eastAsia="仿宋" w:hAnsi="仿宋"/>
                <w:sz w:val="24"/>
              </w:rPr>
            </w:pPr>
            <w:r w:rsidRPr="00731CB0">
              <w:rPr>
                <w:rFonts w:ascii="仿宋" w:eastAsia="仿宋" w:hAnsi="仿宋" w:hint="eastAsia"/>
                <w:sz w:val="24"/>
              </w:rPr>
              <w:t>序号</w:t>
            </w:r>
          </w:p>
        </w:tc>
        <w:tc>
          <w:tcPr>
            <w:tcW w:w="1985" w:type="dxa"/>
            <w:vAlign w:val="center"/>
          </w:tcPr>
          <w:p w:rsidR="0097309D" w:rsidRPr="00731CB0" w:rsidRDefault="0097309D" w:rsidP="009309C7">
            <w:pPr>
              <w:jc w:val="center"/>
              <w:rPr>
                <w:rFonts w:ascii="仿宋" w:eastAsia="仿宋" w:hAnsi="仿宋"/>
                <w:sz w:val="24"/>
              </w:rPr>
            </w:pPr>
            <w:r w:rsidRPr="00731CB0">
              <w:rPr>
                <w:rFonts w:ascii="仿宋" w:eastAsia="仿宋" w:hAnsi="仿宋" w:hint="eastAsia"/>
                <w:sz w:val="24"/>
              </w:rPr>
              <w:t>物料名称</w:t>
            </w:r>
          </w:p>
        </w:tc>
        <w:tc>
          <w:tcPr>
            <w:tcW w:w="3543" w:type="dxa"/>
            <w:vAlign w:val="center"/>
          </w:tcPr>
          <w:p w:rsidR="0097309D" w:rsidRPr="00731CB0" w:rsidRDefault="0097309D" w:rsidP="009309C7">
            <w:pPr>
              <w:jc w:val="center"/>
              <w:rPr>
                <w:rFonts w:ascii="仿宋" w:eastAsia="仿宋" w:hAnsi="仿宋"/>
                <w:sz w:val="24"/>
              </w:rPr>
            </w:pPr>
            <w:r w:rsidRPr="00731CB0">
              <w:rPr>
                <w:rFonts w:ascii="仿宋" w:eastAsia="仿宋" w:hAnsi="仿宋" w:hint="eastAsia"/>
                <w:sz w:val="24"/>
              </w:rPr>
              <w:t>型号规格</w:t>
            </w:r>
          </w:p>
        </w:tc>
        <w:tc>
          <w:tcPr>
            <w:tcW w:w="2722" w:type="dxa"/>
            <w:gridSpan w:val="2"/>
            <w:vAlign w:val="center"/>
          </w:tcPr>
          <w:p w:rsidR="0097309D" w:rsidRPr="00731CB0" w:rsidRDefault="0097309D" w:rsidP="009309C7">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rsidP="009309C7">
            <w:pPr>
              <w:jc w:val="center"/>
              <w:rPr>
                <w:rFonts w:ascii="仿宋" w:eastAsia="仿宋" w:hAnsi="仿宋"/>
                <w:sz w:val="24"/>
              </w:rPr>
            </w:pPr>
            <w:r w:rsidRPr="00731CB0">
              <w:rPr>
                <w:rFonts w:ascii="仿宋" w:eastAsia="仿宋" w:hAnsi="仿宋" w:hint="eastAsia"/>
                <w:sz w:val="24"/>
              </w:rPr>
              <w:t>单位</w:t>
            </w:r>
          </w:p>
        </w:tc>
        <w:tc>
          <w:tcPr>
            <w:tcW w:w="709" w:type="dxa"/>
            <w:gridSpan w:val="2"/>
            <w:vAlign w:val="center"/>
          </w:tcPr>
          <w:p w:rsidR="0097309D" w:rsidRPr="00731CB0" w:rsidRDefault="0097309D" w:rsidP="009309C7">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rsidR="0097309D" w:rsidRPr="00731CB0" w:rsidRDefault="0097309D" w:rsidP="009309C7">
            <w:pPr>
              <w:jc w:val="center"/>
              <w:rPr>
                <w:rFonts w:ascii="仿宋" w:eastAsia="仿宋" w:hAnsi="仿宋"/>
                <w:b/>
                <w:bCs/>
                <w:sz w:val="24"/>
              </w:rPr>
            </w:pPr>
            <w:r w:rsidRPr="00731CB0">
              <w:rPr>
                <w:rFonts w:ascii="仿宋" w:eastAsia="仿宋" w:hAnsi="仿宋" w:hint="eastAsia"/>
                <w:b/>
                <w:bCs/>
                <w:sz w:val="24"/>
              </w:rPr>
              <w:t>单价＊</w:t>
            </w:r>
          </w:p>
        </w:tc>
        <w:tc>
          <w:tcPr>
            <w:tcW w:w="1276" w:type="dxa"/>
            <w:vAlign w:val="center"/>
          </w:tcPr>
          <w:p w:rsidR="0097309D" w:rsidRPr="00731CB0" w:rsidRDefault="0097309D" w:rsidP="009309C7">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309C7">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rsidP="009309C7">
            <w:pPr>
              <w:jc w:val="center"/>
              <w:rPr>
                <w:rFonts w:ascii="仿宋" w:eastAsia="仿宋" w:hAnsi="仿宋"/>
                <w:sz w:val="24"/>
              </w:rPr>
            </w:pPr>
            <w:r w:rsidRPr="00731CB0">
              <w:rPr>
                <w:rFonts w:ascii="仿宋" w:eastAsia="仿宋" w:hAnsi="仿宋" w:hint="eastAsia"/>
                <w:sz w:val="24"/>
              </w:rPr>
              <w:t>备注</w:t>
            </w:r>
          </w:p>
        </w:tc>
      </w:tr>
      <w:tr w:rsidR="00D34E74" w:rsidRPr="00731CB0" w:rsidTr="00D34E74">
        <w:trPr>
          <w:gridAfter w:val="2"/>
          <w:wAfter w:w="35" w:type="dxa"/>
          <w:trHeight w:val="718"/>
        </w:trPr>
        <w:tc>
          <w:tcPr>
            <w:tcW w:w="709" w:type="dxa"/>
            <w:vAlign w:val="center"/>
          </w:tcPr>
          <w:p w:rsidR="00D34E74" w:rsidRPr="009E475E" w:rsidRDefault="00D34E74" w:rsidP="00D34E74">
            <w:pPr>
              <w:jc w:val="center"/>
              <w:rPr>
                <w:rFonts w:ascii="仿宋" w:eastAsia="仿宋" w:hAnsi="仿宋"/>
                <w:szCs w:val="21"/>
              </w:rPr>
            </w:pPr>
            <w:r w:rsidRPr="009E475E">
              <w:rPr>
                <w:rFonts w:ascii="仿宋" w:eastAsia="仿宋" w:hAnsi="仿宋" w:hint="eastAsia"/>
                <w:szCs w:val="21"/>
              </w:rPr>
              <w:t>1</w:t>
            </w:r>
          </w:p>
        </w:tc>
        <w:tc>
          <w:tcPr>
            <w:tcW w:w="1985"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cs="宋体" w:hint="eastAsia"/>
                <w:color w:val="000000"/>
                <w:sz w:val="22"/>
                <w:szCs w:val="22"/>
              </w:rPr>
              <w:t>MNS柜体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800*1000*2200，具体见金隆改造低压柜图纸</w:t>
            </w:r>
          </w:p>
        </w:tc>
        <w:tc>
          <w:tcPr>
            <w:tcW w:w="2722" w:type="dxa"/>
            <w:gridSpan w:val="2"/>
            <w:vAlign w:val="center"/>
          </w:tcPr>
          <w:p w:rsidR="00D34E74" w:rsidRPr="009309C7" w:rsidRDefault="00D34E74" w:rsidP="00D34E74">
            <w:pPr>
              <w:jc w:val="center"/>
              <w:rPr>
                <w:rFonts w:ascii="仿宋" w:eastAsia="仿宋" w:hAnsi="仿宋" w:cs="宋体"/>
                <w:sz w:val="22"/>
                <w:szCs w:val="22"/>
              </w:rPr>
            </w:pPr>
            <w:r w:rsidRPr="00E041B8">
              <w:rPr>
                <w:rFonts w:ascii="仿宋" w:eastAsia="仿宋" w:hAnsi="仿宋" w:cs="宋体"/>
                <w:color w:val="000000"/>
                <w:sz w:val="22"/>
                <w:szCs w:val="22"/>
              </w:rPr>
              <w:t>国标、图纸及技术</w:t>
            </w:r>
            <w:r>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1</w:t>
            </w:r>
          </w:p>
        </w:tc>
        <w:tc>
          <w:tcPr>
            <w:tcW w:w="992" w:type="dxa"/>
            <w:gridSpan w:val="2"/>
            <w:vAlign w:val="center"/>
          </w:tcPr>
          <w:p w:rsidR="00D34E74" w:rsidRPr="009E475E" w:rsidRDefault="00D34E74" w:rsidP="00D34E74">
            <w:pPr>
              <w:jc w:val="center"/>
              <w:rPr>
                <w:rFonts w:ascii="仿宋" w:eastAsia="仿宋" w:hAnsi="仿宋" w:cs="宋体"/>
                <w:sz w:val="22"/>
                <w:szCs w:val="22"/>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58"/>
        </w:trPr>
        <w:tc>
          <w:tcPr>
            <w:tcW w:w="709" w:type="dxa"/>
            <w:vAlign w:val="center"/>
          </w:tcPr>
          <w:p w:rsidR="00D34E74" w:rsidRPr="009E475E" w:rsidRDefault="00D34E74" w:rsidP="00D34E74">
            <w:pPr>
              <w:jc w:val="center"/>
              <w:rPr>
                <w:rFonts w:ascii="仿宋" w:eastAsia="仿宋" w:hAnsi="仿宋"/>
                <w:szCs w:val="21"/>
              </w:rPr>
            </w:pPr>
            <w:r>
              <w:rPr>
                <w:rFonts w:ascii="仿宋" w:eastAsia="仿宋" w:hAnsi="仿宋" w:hint="eastAsia"/>
                <w:szCs w:val="21"/>
              </w:rPr>
              <w:t>2</w:t>
            </w:r>
          </w:p>
        </w:tc>
        <w:tc>
          <w:tcPr>
            <w:tcW w:w="1985"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cs="宋体"/>
                <w:color w:val="000000"/>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300*400*200，具体见铜冠池州控制箱  8台图纸</w:t>
            </w:r>
          </w:p>
        </w:tc>
        <w:tc>
          <w:tcPr>
            <w:tcW w:w="2722" w:type="dxa"/>
            <w:gridSpan w:val="2"/>
            <w:vAlign w:val="center"/>
          </w:tcPr>
          <w:p w:rsidR="00D34E74" w:rsidRDefault="00D34E74" w:rsidP="00D34E74">
            <w:pPr>
              <w:jc w:val="center"/>
            </w:pPr>
            <w:r w:rsidRPr="00C122C0">
              <w:rPr>
                <w:rFonts w:ascii="仿宋" w:eastAsia="仿宋" w:hAnsi="仿宋" w:cs="宋体"/>
                <w:color w:val="000000"/>
                <w:sz w:val="22"/>
                <w:szCs w:val="22"/>
              </w:rPr>
              <w:t>国标、图纸及技术</w:t>
            </w:r>
            <w:r w:rsidRPr="00C122C0">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3</w:t>
            </w:r>
          </w:p>
        </w:tc>
        <w:tc>
          <w:tcPr>
            <w:tcW w:w="992" w:type="dxa"/>
            <w:gridSpan w:val="2"/>
            <w:vAlign w:val="center"/>
          </w:tcPr>
          <w:p w:rsidR="00D34E74" w:rsidRPr="009E475E"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Default="00D34E74" w:rsidP="00D34E74">
            <w:pPr>
              <w:jc w:val="center"/>
            </w:pPr>
          </w:p>
        </w:tc>
      </w:tr>
      <w:tr w:rsidR="00D34E74" w:rsidRPr="00731CB0" w:rsidTr="00D34E74">
        <w:trPr>
          <w:gridAfter w:val="2"/>
          <w:wAfter w:w="35" w:type="dxa"/>
          <w:trHeight w:val="554"/>
        </w:trPr>
        <w:tc>
          <w:tcPr>
            <w:tcW w:w="709" w:type="dxa"/>
            <w:vAlign w:val="center"/>
          </w:tcPr>
          <w:p w:rsidR="00D34E74" w:rsidRPr="00731CB0" w:rsidRDefault="00D34E74" w:rsidP="00D34E74">
            <w:pPr>
              <w:jc w:val="center"/>
              <w:rPr>
                <w:rFonts w:ascii="仿宋" w:eastAsia="仿宋" w:hAnsi="仿宋"/>
                <w:szCs w:val="21"/>
              </w:rPr>
            </w:pPr>
            <w:r>
              <w:rPr>
                <w:rFonts w:ascii="仿宋" w:eastAsia="仿宋" w:hAnsi="仿宋" w:hint="eastAsia"/>
                <w:szCs w:val="21"/>
              </w:rPr>
              <w:t>3</w:t>
            </w:r>
          </w:p>
        </w:tc>
        <w:tc>
          <w:tcPr>
            <w:tcW w:w="1985"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cs="宋体"/>
                <w:color w:val="000000"/>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550*700*300，具体见铜冠池州控制箱  8台图纸</w:t>
            </w:r>
          </w:p>
        </w:tc>
        <w:tc>
          <w:tcPr>
            <w:tcW w:w="2722" w:type="dxa"/>
            <w:gridSpan w:val="2"/>
            <w:vAlign w:val="center"/>
          </w:tcPr>
          <w:p w:rsidR="00D34E74" w:rsidRDefault="00D34E74" w:rsidP="00D34E74">
            <w:pPr>
              <w:jc w:val="center"/>
            </w:pPr>
            <w:r w:rsidRPr="00C122C0">
              <w:rPr>
                <w:rFonts w:ascii="仿宋" w:eastAsia="仿宋" w:hAnsi="仿宋" w:cs="宋体"/>
                <w:color w:val="000000"/>
                <w:sz w:val="22"/>
                <w:szCs w:val="22"/>
              </w:rPr>
              <w:t>国标、图纸及技术</w:t>
            </w:r>
            <w:r w:rsidRPr="00C122C0">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1</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Pr="00731CB0" w:rsidRDefault="00D34E74" w:rsidP="00D34E74">
            <w:pPr>
              <w:jc w:val="center"/>
              <w:rPr>
                <w:rFonts w:ascii="仿宋" w:eastAsia="仿宋" w:hAnsi="仿宋"/>
                <w:szCs w:val="21"/>
              </w:rPr>
            </w:pPr>
            <w:r>
              <w:rPr>
                <w:rFonts w:ascii="仿宋" w:eastAsia="仿宋" w:hAnsi="仿宋" w:hint="eastAsia"/>
                <w:szCs w:val="21"/>
              </w:rPr>
              <w:t>4</w:t>
            </w:r>
          </w:p>
        </w:tc>
        <w:tc>
          <w:tcPr>
            <w:tcW w:w="1985"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cs="宋体"/>
                <w:color w:val="000000"/>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550*650*250，具体见铜冠池州控制箱  8台图纸</w:t>
            </w:r>
          </w:p>
        </w:tc>
        <w:tc>
          <w:tcPr>
            <w:tcW w:w="2722" w:type="dxa"/>
            <w:gridSpan w:val="2"/>
            <w:vAlign w:val="center"/>
          </w:tcPr>
          <w:p w:rsidR="00D34E74" w:rsidRDefault="00D34E74" w:rsidP="00D34E74">
            <w:pPr>
              <w:jc w:val="center"/>
            </w:pPr>
            <w:r w:rsidRPr="00C122C0">
              <w:rPr>
                <w:rFonts w:ascii="仿宋" w:eastAsia="仿宋" w:hAnsi="仿宋" w:cs="宋体"/>
                <w:color w:val="000000"/>
                <w:sz w:val="22"/>
                <w:szCs w:val="22"/>
              </w:rPr>
              <w:t>国标、图纸及技术</w:t>
            </w:r>
            <w:r w:rsidRPr="00C122C0">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2</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Pr="00731CB0" w:rsidRDefault="00D34E74" w:rsidP="00D34E74">
            <w:pPr>
              <w:jc w:val="center"/>
              <w:rPr>
                <w:rFonts w:ascii="仿宋" w:eastAsia="仿宋" w:hAnsi="仿宋"/>
                <w:szCs w:val="21"/>
              </w:rPr>
            </w:pPr>
            <w:r>
              <w:rPr>
                <w:rFonts w:ascii="仿宋" w:eastAsia="仿宋" w:hAnsi="仿宋" w:hint="eastAsia"/>
                <w:szCs w:val="21"/>
              </w:rPr>
              <w:t>5</w:t>
            </w:r>
          </w:p>
        </w:tc>
        <w:tc>
          <w:tcPr>
            <w:tcW w:w="1985"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cs="宋体"/>
                <w:color w:val="000000"/>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550*600*250，具体见铜冠池州控制箱  8台图纸</w:t>
            </w:r>
          </w:p>
        </w:tc>
        <w:tc>
          <w:tcPr>
            <w:tcW w:w="2722" w:type="dxa"/>
            <w:gridSpan w:val="2"/>
            <w:vAlign w:val="center"/>
          </w:tcPr>
          <w:p w:rsidR="00D34E74" w:rsidRDefault="00D34E74" w:rsidP="00D34E74">
            <w:pPr>
              <w:jc w:val="center"/>
            </w:pPr>
            <w:r w:rsidRPr="00C122C0">
              <w:rPr>
                <w:rFonts w:ascii="仿宋" w:eastAsia="仿宋" w:hAnsi="仿宋" w:cs="宋体"/>
                <w:color w:val="000000"/>
                <w:sz w:val="22"/>
                <w:szCs w:val="22"/>
              </w:rPr>
              <w:t>国标、图纸及技术</w:t>
            </w:r>
            <w:r w:rsidRPr="00C122C0">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2</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Pr="00731CB0" w:rsidRDefault="00D34E74" w:rsidP="00D34E74">
            <w:pPr>
              <w:jc w:val="center"/>
              <w:rPr>
                <w:rFonts w:ascii="仿宋" w:eastAsia="仿宋" w:hAnsi="仿宋"/>
                <w:szCs w:val="21"/>
              </w:rPr>
            </w:pPr>
            <w:r>
              <w:rPr>
                <w:rFonts w:ascii="仿宋" w:eastAsia="仿宋" w:hAnsi="仿宋" w:hint="eastAsia"/>
                <w:szCs w:val="21"/>
              </w:rPr>
              <w:t>6</w:t>
            </w:r>
          </w:p>
        </w:tc>
        <w:tc>
          <w:tcPr>
            <w:tcW w:w="1985" w:type="dxa"/>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cs="宋体"/>
                <w:sz w:val="22"/>
                <w:szCs w:val="22"/>
              </w:rPr>
              <w:t>仿位图柜</w:t>
            </w:r>
            <w:r w:rsidRPr="009309C7">
              <w:rPr>
                <w:rFonts w:ascii="仿宋" w:eastAsia="仿宋" w:hAnsi="仿宋" w:hint="eastAsia"/>
                <w:color w:val="000000"/>
                <w:sz w:val="22"/>
                <w:szCs w:val="22"/>
              </w:rPr>
              <w:t>（ES五折柜）</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800*600*2200，具体见金隆剥片机项目4台箱体图纸</w:t>
            </w:r>
          </w:p>
        </w:tc>
        <w:tc>
          <w:tcPr>
            <w:tcW w:w="2722" w:type="dxa"/>
            <w:gridSpan w:val="2"/>
            <w:vAlign w:val="center"/>
          </w:tcPr>
          <w:p w:rsidR="00D34E74" w:rsidRDefault="00D34E74" w:rsidP="00D34E74">
            <w:pPr>
              <w:jc w:val="center"/>
            </w:pPr>
            <w:r w:rsidRPr="00C122C0">
              <w:rPr>
                <w:rFonts w:ascii="仿宋" w:eastAsia="仿宋" w:hAnsi="仿宋" w:cs="宋体"/>
                <w:color w:val="000000"/>
                <w:sz w:val="22"/>
                <w:szCs w:val="22"/>
              </w:rPr>
              <w:t>国标、图纸及技术</w:t>
            </w:r>
            <w:r w:rsidRPr="00C122C0">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2</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r>
              <w:rPr>
                <w:rFonts w:ascii="仿宋" w:eastAsia="仿宋" w:hAnsi="仿宋" w:hint="eastAsia"/>
                <w:szCs w:val="21"/>
              </w:rPr>
              <w:t>7</w:t>
            </w:r>
          </w:p>
        </w:tc>
        <w:tc>
          <w:tcPr>
            <w:tcW w:w="1985" w:type="dxa"/>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cs="宋体"/>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500*550*250，具体见金隆剥片机项目4台箱体图纸</w:t>
            </w:r>
          </w:p>
        </w:tc>
        <w:tc>
          <w:tcPr>
            <w:tcW w:w="2722" w:type="dxa"/>
            <w:gridSpan w:val="2"/>
            <w:vAlign w:val="center"/>
          </w:tcPr>
          <w:p w:rsidR="00D34E74" w:rsidRDefault="00D34E74" w:rsidP="00D34E74">
            <w:pPr>
              <w:jc w:val="center"/>
            </w:pPr>
            <w:r w:rsidRPr="00C122C0">
              <w:rPr>
                <w:rFonts w:ascii="仿宋" w:eastAsia="仿宋" w:hAnsi="仿宋" w:cs="宋体"/>
                <w:color w:val="000000"/>
                <w:sz w:val="22"/>
                <w:szCs w:val="22"/>
              </w:rPr>
              <w:t>国标、图纸及技术</w:t>
            </w:r>
            <w:r w:rsidRPr="00C122C0">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2</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r>
              <w:rPr>
                <w:rFonts w:ascii="仿宋" w:eastAsia="仿宋" w:hAnsi="仿宋" w:hint="eastAsia"/>
                <w:szCs w:val="21"/>
              </w:rPr>
              <w:t>8</w:t>
            </w:r>
          </w:p>
        </w:tc>
        <w:tc>
          <w:tcPr>
            <w:tcW w:w="1985" w:type="dxa"/>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cs="宋体" w:hint="eastAsia"/>
                <w:sz w:val="22"/>
                <w:szCs w:val="22"/>
              </w:rPr>
              <w:t>MNS柜体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1000*1000*2200，具体见东面电气订货系统图</w:t>
            </w:r>
          </w:p>
        </w:tc>
        <w:tc>
          <w:tcPr>
            <w:tcW w:w="2722" w:type="dxa"/>
            <w:gridSpan w:val="2"/>
            <w:vAlign w:val="center"/>
          </w:tcPr>
          <w:p w:rsidR="00D34E74" w:rsidRDefault="00D34E74" w:rsidP="00D34E74">
            <w:pPr>
              <w:jc w:val="center"/>
            </w:pPr>
            <w:r w:rsidRPr="00C122C0">
              <w:rPr>
                <w:rFonts w:ascii="仿宋" w:eastAsia="仿宋" w:hAnsi="仿宋" w:cs="宋体"/>
                <w:color w:val="000000"/>
                <w:sz w:val="22"/>
                <w:szCs w:val="22"/>
              </w:rPr>
              <w:t>国标、图纸及技术</w:t>
            </w:r>
            <w:r w:rsidRPr="00C122C0">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5</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r>
              <w:rPr>
                <w:rFonts w:ascii="仿宋" w:eastAsia="仿宋" w:hAnsi="仿宋" w:hint="eastAsia"/>
                <w:szCs w:val="21"/>
              </w:rPr>
              <w:t>9</w:t>
            </w:r>
          </w:p>
        </w:tc>
        <w:tc>
          <w:tcPr>
            <w:tcW w:w="1985" w:type="dxa"/>
            <w:vAlign w:val="center"/>
          </w:tcPr>
          <w:p w:rsidR="00D34E74" w:rsidRPr="009309C7" w:rsidRDefault="00D34E74" w:rsidP="00D34E74">
            <w:pPr>
              <w:jc w:val="center"/>
              <w:rPr>
                <w:rFonts w:ascii="仿宋" w:eastAsia="仿宋" w:hAnsi="仿宋"/>
              </w:rPr>
            </w:pPr>
            <w:r w:rsidRPr="009309C7">
              <w:rPr>
                <w:rFonts w:ascii="仿宋" w:eastAsia="仿宋" w:hAnsi="仿宋" w:cs="宋体" w:hint="eastAsia"/>
                <w:sz w:val="22"/>
                <w:szCs w:val="22"/>
              </w:rPr>
              <w:t>MNS柜体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1000*1000*2200，具体见东面电气订货系统图</w:t>
            </w:r>
          </w:p>
        </w:tc>
        <w:tc>
          <w:tcPr>
            <w:tcW w:w="2722" w:type="dxa"/>
            <w:gridSpan w:val="2"/>
            <w:vAlign w:val="center"/>
          </w:tcPr>
          <w:p w:rsidR="00D34E74" w:rsidRDefault="00D34E74" w:rsidP="00D34E74">
            <w:pPr>
              <w:jc w:val="center"/>
            </w:pPr>
            <w:r w:rsidRPr="00C122C0">
              <w:rPr>
                <w:rFonts w:ascii="仿宋" w:eastAsia="仿宋" w:hAnsi="仿宋" w:cs="宋体"/>
                <w:color w:val="000000"/>
                <w:sz w:val="22"/>
                <w:szCs w:val="22"/>
              </w:rPr>
              <w:t>国标、图纸及技术</w:t>
            </w:r>
            <w:r w:rsidRPr="00C122C0">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9</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r>
              <w:rPr>
                <w:rFonts w:ascii="仿宋" w:eastAsia="仿宋" w:hAnsi="仿宋" w:hint="eastAsia"/>
                <w:szCs w:val="21"/>
              </w:rPr>
              <w:t>10</w:t>
            </w:r>
          </w:p>
        </w:tc>
        <w:tc>
          <w:tcPr>
            <w:tcW w:w="1985" w:type="dxa"/>
            <w:vAlign w:val="center"/>
          </w:tcPr>
          <w:p w:rsidR="00D34E74" w:rsidRPr="009309C7" w:rsidRDefault="00D34E74" w:rsidP="00D34E74">
            <w:pPr>
              <w:jc w:val="center"/>
              <w:rPr>
                <w:rFonts w:ascii="仿宋" w:eastAsia="仿宋" w:hAnsi="仿宋"/>
              </w:rPr>
            </w:pPr>
            <w:r w:rsidRPr="009309C7">
              <w:rPr>
                <w:rFonts w:ascii="仿宋" w:eastAsia="仿宋" w:hAnsi="仿宋" w:cs="宋体" w:hint="eastAsia"/>
                <w:sz w:val="22"/>
                <w:szCs w:val="22"/>
              </w:rPr>
              <w:t>MNS柜体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1000*1000*2200，具体见东面电气订货系统图</w:t>
            </w:r>
          </w:p>
        </w:tc>
        <w:tc>
          <w:tcPr>
            <w:tcW w:w="2722" w:type="dxa"/>
            <w:gridSpan w:val="2"/>
            <w:vAlign w:val="center"/>
          </w:tcPr>
          <w:p w:rsidR="00D34E74" w:rsidRDefault="00D34E74" w:rsidP="00D34E74">
            <w:pPr>
              <w:jc w:val="center"/>
            </w:pPr>
            <w:r w:rsidRPr="00B96BF5">
              <w:rPr>
                <w:rFonts w:ascii="仿宋" w:eastAsia="仿宋" w:hAnsi="仿宋" w:cs="宋体"/>
                <w:color w:val="000000"/>
                <w:sz w:val="22"/>
                <w:szCs w:val="22"/>
              </w:rPr>
              <w:t>国标、图纸及技术</w:t>
            </w:r>
            <w:r w:rsidRPr="00B96BF5">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10</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r>
              <w:rPr>
                <w:rFonts w:ascii="仿宋" w:eastAsia="仿宋" w:hAnsi="仿宋" w:hint="eastAsia"/>
                <w:szCs w:val="21"/>
              </w:rPr>
              <w:t>11</w:t>
            </w:r>
          </w:p>
        </w:tc>
        <w:tc>
          <w:tcPr>
            <w:tcW w:w="1985" w:type="dxa"/>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cs="宋体"/>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550*650*250，具体见（冶化）不锈钢控制箱图纸</w:t>
            </w:r>
          </w:p>
        </w:tc>
        <w:tc>
          <w:tcPr>
            <w:tcW w:w="2722" w:type="dxa"/>
            <w:gridSpan w:val="2"/>
            <w:vAlign w:val="center"/>
          </w:tcPr>
          <w:p w:rsidR="00D34E74" w:rsidRDefault="00D34E74" w:rsidP="00D34E74">
            <w:pPr>
              <w:jc w:val="center"/>
            </w:pPr>
            <w:r w:rsidRPr="00B96BF5">
              <w:rPr>
                <w:rFonts w:ascii="仿宋" w:eastAsia="仿宋" w:hAnsi="仿宋" w:cs="宋体"/>
                <w:color w:val="000000"/>
                <w:sz w:val="22"/>
                <w:szCs w:val="22"/>
              </w:rPr>
              <w:t>国标、图纸及技术</w:t>
            </w:r>
            <w:r w:rsidRPr="00B96BF5">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2</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r>
              <w:rPr>
                <w:rFonts w:ascii="仿宋" w:eastAsia="仿宋" w:hAnsi="仿宋" w:hint="eastAsia"/>
                <w:szCs w:val="21"/>
              </w:rPr>
              <w:t>12</w:t>
            </w:r>
          </w:p>
        </w:tc>
        <w:tc>
          <w:tcPr>
            <w:tcW w:w="1985" w:type="dxa"/>
            <w:vAlign w:val="center"/>
          </w:tcPr>
          <w:p w:rsidR="00D34E74" w:rsidRPr="009309C7" w:rsidRDefault="00D34E74" w:rsidP="00D34E74">
            <w:pPr>
              <w:jc w:val="center"/>
              <w:rPr>
                <w:rFonts w:ascii="仿宋" w:eastAsia="仿宋" w:hAnsi="仿宋"/>
              </w:rPr>
            </w:pPr>
            <w:r w:rsidRPr="009309C7">
              <w:rPr>
                <w:rFonts w:ascii="仿宋" w:eastAsia="仿宋" w:hAnsi="仿宋" w:cs="宋体"/>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900*950*250，具体见（冶化）不锈钢控制箱图纸</w:t>
            </w:r>
          </w:p>
        </w:tc>
        <w:tc>
          <w:tcPr>
            <w:tcW w:w="2722" w:type="dxa"/>
            <w:gridSpan w:val="2"/>
            <w:vAlign w:val="center"/>
          </w:tcPr>
          <w:p w:rsidR="00D34E74" w:rsidRDefault="00D34E74" w:rsidP="00D34E74">
            <w:pPr>
              <w:jc w:val="center"/>
            </w:pPr>
            <w:r w:rsidRPr="00B96BF5">
              <w:rPr>
                <w:rFonts w:ascii="仿宋" w:eastAsia="仿宋" w:hAnsi="仿宋" w:cs="宋体"/>
                <w:color w:val="000000"/>
                <w:sz w:val="22"/>
                <w:szCs w:val="22"/>
              </w:rPr>
              <w:t>国标、图纸及技术</w:t>
            </w:r>
            <w:r w:rsidRPr="00B96BF5">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1</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r>
              <w:rPr>
                <w:rFonts w:ascii="仿宋" w:eastAsia="仿宋" w:hAnsi="仿宋" w:hint="eastAsia"/>
                <w:szCs w:val="21"/>
              </w:rPr>
              <w:lastRenderedPageBreak/>
              <w:t>13</w:t>
            </w:r>
          </w:p>
        </w:tc>
        <w:tc>
          <w:tcPr>
            <w:tcW w:w="1985" w:type="dxa"/>
            <w:vAlign w:val="center"/>
          </w:tcPr>
          <w:p w:rsidR="00D34E74" w:rsidRPr="009309C7" w:rsidRDefault="00D34E74" w:rsidP="00D34E74">
            <w:pPr>
              <w:jc w:val="center"/>
              <w:rPr>
                <w:rFonts w:ascii="仿宋" w:eastAsia="仿宋" w:hAnsi="仿宋"/>
              </w:rPr>
            </w:pPr>
            <w:r w:rsidRPr="009309C7">
              <w:rPr>
                <w:rFonts w:ascii="仿宋" w:eastAsia="仿宋" w:hAnsi="仿宋" w:cs="宋体"/>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900*700*250，具体见（冶化）不锈钢控制箱图纸</w:t>
            </w:r>
          </w:p>
        </w:tc>
        <w:tc>
          <w:tcPr>
            <w:tcW w:w="2722" w:type="dxa"/>
            <w:gridSpan w:val="2"/>
            <w:vAlign w:val="center"/>
          </w:tcPr>
          <w:p w:rsidR="00D34E74" w:rsidRDefault="00D34E74" w:rsidP="00D34E74">
            <w:pPr>
              <w:jc w:val="center"/>
            </w:pPr>
            <w:r w:rsidRPr="009A737A">
              <w:rPr>
                <w:rFonts w:ascii="仿宋" w:eastAsia="仿宋" w:hAnsi="仿宋" w:cs="宋体"/>
                <w:color w:val="000000"/>
                <w:sz w:val="22"/>
                <w:szCs w:val="22"/>
              </w:rPr>
              <w:t>国标、图纸及技术</w:t>
            </w:r>
            <w:r w:rsidRPr="009A737A">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1</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r>
              <w:rPr>
                <w:rFonts w:ascii="仿宋" w:eastAsia="仿宋" w:hAnsi="仿宋" w:hint="eastAsia"/>
                <w:szCs w:val="21"/>
              </w:rPr>
              <w:t>14</w:t>
            </w:r>
          </w:p>
        </w:tc>
        <w:tc>
          <w:tcPr>
            <w:tcW w:w="1985" w:type="dxa"/>
            <w:vAlign w:val="center"/>
          </w:tcPr>
          <w:p w:rsidR="00D34E74" w:rsidRPr="009309C7" w:rsidRDefault="00D34E74" w:rsidP="00D34E74">
            <w:pPr>
              <w:jc w:val="center"/>
              <w:rPr>
                <w:rFonts w:ascii="仿宋" w:eastAsia="仿宋" w:hAnsi="仿宋"/>
              </w:rPr>
            </w:pPr>
            <w:r w:rsidRPr="009309C7">
              <w:rPr>
                <w:rFonts w:ascii="仿宋" w:eastAsia="仿宋" w:hAnsi="仿宋" w:cs="宋体"/>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400*500*250，具体见（冶化）不锈钢控制箱图纸</w:t>
            </w:r>
          </w:p>
        </w:tc>
        <w:tc>
          <w:tcPr>
            <w:tcW w:w="2722" w:type="dxa"/>
            <w:gridSpan w:val="2"/>
            <w:vAlign w:val="center"/>
          </w:tcPr>
          <w:p w:rsidR="00D34E74" w:rsidRDefault="00D34E74" w:rsidP="00D34E74">
            <w:pPr>
              <w:jc w:val="center"/>
            </w:pPr>
            <w:r w:rsidRPr="009A737A">
              <w:rPr>
                <w:rFonts w:ascii="仿宋" w:eastAsia="仿宋" w:hAnsi="仿宋" w:cs="宋体"/>
                <w:color w:val="000000"/>
                <w:sz w:val="22"/>
                <w:szCs w:val="22"/>
              </w:rPr>
              <w:t>国标、图纸及技术</w:t>
            </w:r>
            <w:r w:rsidRPr="009A737A">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3</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r>
              <w:rPr>
                <w:rFonts w:ascii="仿宋" w:eastAsia="仿宋" w:hAnsi="仿宋" w:hint="eastAsia"/>
                <w:szCs w:val="21"/>
              </w:rPr>
              <w:t>15</w:t>
            </w:r>
          </w:p>
        </w:tc>
        <w:tc>
          <w:tcPr>
            <w:tcW w:w="1985" w:type="dxa"/>
            <w:vAlign w:val="center"/>
          </w:tcPr>
          <w:p w:rsidR="00D34E74" w:rsidRPr="009309C7" w:rsidRDefault="00D34E74" w:rsidP="00D34E74">
            <w:pPr>
              <w:jc w:val="center"/>
              <w:rPr>
                <w:rFonts w:ascii="仿宋" w:eastAsia="仿宋" w:hAnsi="仿宋"/>
              </w:rPr>
            </w:pPr>
            <w:r w:rsidRPr="009309C7">
              <w:rPr>
                <w:rFonts w:ascii="仿宋" w:eastAsia="仿宋" w:hAnsi="仿宋" w:cs="宋体"/>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400*500*250，具体见（冶化）不锈钢控制箱图纸</w:t>
            </w:r>
          </w:p>
        </w:tc>
        <w:tc>
          <w:tcPr>
            <w:tcW w:w="2722" w:type="dxa"/>
            <w:gridSpan w:val="2"/>
            <w:vAlign w:val="center"/>
          </w:tcPr>
          <w:p w:rsidR="00D34E74" w:rsidRDefault="00D34E74" w:rsidP="00D34E74">
            <w:pPr>
              <w:jc w:val="center"/>
            </w:pPr>
            <w:r w:rsidRPr="009A737A">
              <w:rPr>
                <w:rFonts w:ascii="仿宋" w:eastAsia="仿宋" w:hAnsi="仿宋" w:cs="宋体"/>
                <w:color w:val="000000"/>
                <w:sz w:val="22"/>
                <w:szCs w:val="22"/>
              </w:rPr>
              <w:t>国标、图纸及技术</w:t>
            </w:r>
            <w:r w:rsidRPr="009A737A">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2</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r>
              <w:rPr>
                <w:rFonts w:ascii="仿宋" w:eastAsia="仿宋" w:hAnsi="仿宋" w:hint="eastAsia"/>
                <w:szCs w:val="21"/>
              </w:rPr>
              <w:t>16</w:t>
            </w:r>
          </w:p>
        </w:tc>
        <w:tc>
          <w:tcPr>
            <w:tcW w:w="1985" w:type="dxa"/>
            <w:vAlign w:val="center"/>
          </w:tcPr>
          <w:p w:rsidR="00D34E74" w:rsidRPr="009309C7" w:rsidRDefault="00D34E74" w:rsidP="00D34E74">
            <w:pPr>
              <w:jc w:val="center"/>
              <w:rPr>
                <w:rFonts w:ascii="仿宋" w:eastAsia="仿宋" w:hAnsi="仿宋"/>
              </w:rPr>
            </w:pPr>
            <w:r w:rsidRPr="009309C7">
              <w:rPr>
                <w:rFonts w:ascii="仿宋" w:eastAsia="仿宋" w:hAnsi="仿宋" w:cs="宋体"/>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400*500*250，具体见（冶化）不锈钢控制箱图纸</w:t>
            </w:r>
          </w:p>
        </w:tc>
        <w:tc>
          <w:tcPr>
            <w:tcW w:w="2722" w:type="dxa"/>
            <w:gridSpan w:val="2"/>
            <w:vAlign w:val="center"/>
          </w:tcPr>
          <w:p w:rsidR="00D34E74" w:rsidRDefault="00D34E74" w:rsidP="00D34E74">
            <w:pPr>
              <w:jc w:val="center"/>
            </w:pPr>
            <w:r w:rsidRPr="009A737A">
              <w:rPr>
                <w:rFonts w:ascii="仿宋" w:eastAsia="仿宋" w:hAnsi="仿宋" w:cs="宋体"/>
                <w:color w:val="000000"/>
                <w:sz w:val="22"/>
                <w:szCs w:val="22"/>
              </w:rPr>
              <w:t>国标、图纸及技术</w:t>
            </w:r>
            <w:r w:rsidRPr="009A737A">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1</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r>
              <w:rPr>
                <w:rFonts w:ascii="仿宋" w:eastAsia="仿宋" w:hAnsi="仿宋" w:hint="eastAsia"/>
                <w:szCs w:val="21"/>
              </w:rPr>
              <w:t>17</w:t>
            </w:r>
          </w:p>
        </w:tc>
        <w:tc>
          <w:tcPr>
            <w:tcW w:w="1985" w:type="dxa"/>
            <w:vAlign w:val="center"/>
          </w:tcPr>
          <w:p w:rsidR="00D34E74" w:rsidRPr="009309C7" w:rsidRDefault="00D34E74" w:rsidP="00D34E74">
            <w:pPr>
              <w:jc w:val="center"/>
              <w:rPr>
                <w:rFonts w:ascii="仿宋" w:eastAsia="仿宋" w:hAnsi="仿宋"/>
              </w:rPr>
            </w:pPr>
            <w:r w:rsidRPr="009309C7">
              <w:rPr>
                <w:rFonts w:ascii="仿宋" w:eastAsia="仿宋" w:hAnsi="仿宋" w:cs="宋体"/>
                <w:sz w:val="22"/>
                <w:szCs w:val="22"/>
              </w:rPr>
              <w:t>控制箱箱体</w:t>
            </w:r>
          </w:p>
        </w:tc>
        <w:tc>
          <w:tcPr>
            <w:tcW w:w="3543" w:type="dxa"/>
            <w:vAlign w:val="center"/>
          </w:tcPr>
          <w:p w:rsidR="00D34E74" w:rsidRPr="009309C7" w:rsidRDefault="00D34E74" w:rsidP="00D34E74">
            <w:pPr>
              <w:jc w:val="center"/>
              <w:rPr>
                <w:rFonts w:ascii="仿宋" w:eastAsia="仿宋" w:hAnsi="仿宋" w:cs="宋体"/>
                <w:color w:val="000000"/>
                <w:sz w:val="22"/>
                <w:szCs w:val="22"/>
              </w:rPr>
            </w:pPr>
            <w:r w:rsidRPr="009309C7">
              <w:rPr>
                <w:rFonts w:ascii="仿宋" w:eastAsia="仿宋" w:hAnsi="仿宋" w:hint="eastAsia"/>
                <w:color w:val="000000"/>
                <w:sz w:val="22"/>
                <w:szCs w:val="22"/>
              </w:rPr>
              <w:t>350*450*200，具体见（冶化）不锈钢控制箱图纸</w:t>
            </w:r>
          </w:p>
        </w:tc>
        <w:tc>
          <w:tcPr>
            <w:tcW w:w="2722" w:type="dxa"/>
            <w:gridSpan w:val="2"/>
            <w:vAlign w:val="center"/>
          </w:tcPr>
          <w:p w:rsidR="00D34E74" w:rsidRDefault="00D34E74" w:rsidP="00D34E74">
            <w:pPr>
              <w:jc w:val="center"/>
            </w:pPr>
            <w:r w:rsidRPr="009A737A">
              <w:rPr>
                <w:rFonts w:ascii="仿宋" w:eastAsia="仿宋" w:hAnsi="仿宋" w:cs="宋体"/>
                <w:color w:val="000000"/>
                <w:sz w:val="22"/>
                <w:szCs w:val="22"/>
              </w:rPr>
              <w:t>国标、图纸及技术</w:t>
            </w:r>
            <w:r w:rsidRPr="009A737A">
              <w:rPr>
                <w:rFonts w:ascii="仿宋" w:eastAsia="仿宋" w:hAnsi="仿宋" w:cs="宋体" w:hint="eastAsia"/>
                <w:color w:val="000000"/>
                <w:sz w:val="22"/>
                <w:szCs w:val="22"/>
              </w:rPr>
              <w:t>规范</w:t>
            </w:r>
          </w:p>
        </w:tc>
        <w:tc>
          <w:tcPr>
            <w:tcW w:w="851"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台</w:t>
            </w:r>
          </w:p>
        </w:tc>
        <w:tc>
          <w:tcPr>
            <w:tcW w:w="709" w:type="dxa"/>
            <w:gridSpan w:val="2"/>
            <w:vAlign w:val="center"/>
          </w:tcPr>
          <w:p w:rsidR="00D34E74" w:rsidRPr="009309C7" w:rsidRDefault="00D34E74" w:rsidP="00D34E74">
            <w:pPr>
              <w:jc w:val="center"/>
              <w:rPr>
                <w:rFonts w:ascii="仿宋" w:eastAsia="仿宋" w:hAnsi="仿宋" w:cs="宋体"/>
                <w:sz w:val="22"/>
                <w:szCs w:val="22"/>
              </w:rPr>
            </w:pPr>
            <w:r w:rsidRPr="009309C7">
              <w:rPr>
                <w:rFonts w:ascii="仿宋" w:eastAsia="仿宋" w:hAnsi="仿宋" w:hint="eastAsia"/>
                <w:sz w:val="22"/>
                <w:szCs w:val="22"/>
              </w:rPr>
              <w:t>2</w:t>
            </w: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p>
        </w:tc>
        <w:tc>
          <w:tcPr>
            <w:tcW w:w="1985" w:type="dxa"/>
            <w:vAlign w:val="center"/>
          </w:tcPr>
          <w:p w:rsidR="00D34E74" w:rsidRPr="00065880" w:rsidRDefault="00D34E74" w:rsidP="00D34E74">
            <w:pPr>
              <w:jc w:val="center"/>
              <w:rPr>
                <w:rFonts w:ascii="仿宋" w:eastAsia="仿宋" w:hAnsi="仿宋" w:cs="宋体"/>
                <w:color w:val="000000"/>
                <w:sz w:val="22"/>
                <w:szCs w:val="22"/>
              </w:rPr>
            </w:pPr>
          </w:p>
        </w:tc>
        <w:tc>
          <w:tcPr>
            <w:tcW w:w="3543" w:type="dxa"/>
            <w:vAlign w:val="center"/>
          </w:tcPr>
          <w:p w:rsidR="00D34E74" w:rsidRPr="00065880" w:rsidRDefault="00D34E74" w:rsidP="00D34E74">
            <w:pPr>
              <w:jc w:val="center"/>
              <w:rPr>
                <w:rFonts w:ascii="仿宋" w:eastAsia="仿宋" w:hAnsi="仿宋"/>
                <w:color w:val="000000"/>
                <w:sz w:val="22"/>
                <w:szCs w:val="22"/>
              </w:rPr>
            </w:pPr>
          </w:p>
        </w:tc>
        <w:tc>
          <w:tcPr>
            <w:tcW w:w="2722" w:type="dxa"/>
            <w:gridSpan w:val="2"/>
            <w:vAlign w:val="center"/>
          </w:tcPr>
          <w:p w:rsidR="00D34E74" w:rsidRPr="00E041B8" w:rsidRDefault="00D34E74" w:rsidP="00D34E74">
            <w:pPr>
              <w:jc w:val="center"/>
              <w:rPr>
                <w:rFonts w:ascii="仿宋" w:eastAsia="仿宋" w:hAnsi="仿宋" w:cs="宋体"/>
                <w:color w:val="000000"/>
                <w:sz w:val="22"/>
                <w:szCs w:val="22"/>
              </w:rPr>
            </w:pPr>
          </w:p>
        </w:tc>
        <w:tc>
          <w:tcPr>
            <w:tcW w:w="851" w:type="dxa"/>
            <w:gridSpan w:val="2"/>
            <w:vAlign w:val="center"/>
          </w:tcPr>
          <w:p w:rsidR="00D34E74" w:rsidRPr="00065880" w:rsidRDefault="00D34E74" w:rsidP="00D34E74">
            <w:pPr>
              <w:jc w:val="center"/>
              <w:rPr>
                <w:rFonts w:ascii="仿宋" w:eastAsia="仿宋" w:hAnsi="仿宋"/>
                <w:sz w:val="22"/>
                <w:szCs w:val="22"/>
              </w:rPr>
            </w:pPr>
          </w:p>
        </w:tc>
        <w:tc>
          <w:tcPr>
            <w:tcW w:w="709" w:type="dxa"/>
            <w:gridSpan w:val="2"/>
            <w:vAlign w:val="center"/>
          </w:tcPr>
          <w:p w:rsidR="00D34E74" w:rsidRPr="00065880" w:rsidRDefault="00D34E74" w:rsidP="00D34E74">
            <w:pPr>
              <w:jc w:val="center"/>
              <w:rPr>
                <w:rFonts w:ascii="仿宋" w:eastAsia="仿宋" w:hAnsi="仿宋"/>
                <w:sz w:val="22"/>
                <w:szCs w:val="22"/>
              </w:rPr>
            </w:pP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p>
        </w:tc>
        <w:tc>
          <w:tcPr>
            <w:tcW w:w="1985" w:type="dxa"/>
            <w:vAlign w:val="center"/>
          </w:tcPr>
          <w:p w:rsidR="00D34E74" w:rsidRPr="00065880" w:rsidRDefault="00D34E74" w:rsidP="00D34E74">
            <w:pPr>
              <w:jc w:val="center"/>
              <w:rPr>
                <w:rFonts w:ascii="仿宋" w:eastAsia="仿宋" w:hAnsi="仿宋" w:cs="宋体"/>
                <w:color w:val="000000"/>
                <w:sz w:val="22"/>
                <w:szCs w:val="22"/>
              </w:rPr>
            </w:pPr>
          </w:p>
        </w:tc>
        <w:tc>
          <w:tcPr>
            <w:tcW w:w="3543" w:type="dxa"/>
            <w:vAlign w:val="center"/>
          </w:tcPr>
          <w:p w:rsidR="00D34E74" w:rsidRPr="00065880" w:rsidRDefault="00D34E74" w:rsidP="00D34E74">
            <w:pPr>
              <w:jc w:val="center"/>
              <w:rPr>
                <w:rFonts w:ascii="仿宋" w:eastAsia="仿宋" w:hAnsi="仿宋"/>
                <w:color w:val="000000"/>
                <w:sz w:val="22"/>
                <w:szCs w:val="22"/>
              </w:rPr>
            </w:pPr>
          </w:p>
        </w:tc>
        <w:tc>
          <w:tcPr>
            <w:tcW w:w="2722" w:type="dxa"/>
            <w:gridSpan w:val="2"/>
            <w:vAlign w:val="center"/>
          </w:tcPr>
          <w:p w:rsidR="00D34E74" w:rsidRPr="00E041B8" w:rsidRDefault="00D34E74" w:rsidP="00D34E74">
            <w:pPr>
              <w:jc w:val="center"/>
              <w:rPr>
                <w:rFonts w:ascii="仿宋" w:eastAsia="仿宋" w:hAnsi="仿宋" w:cs="宋体"/>
                <w:color w:val="000000"/>
                <w:sz w:val="22"/>
                <w:szCs w:val="22"/>
              </w:rPr>
            </w:pPr>
          </w:p>
        </w:tc>
        <w:tc>
          <w:tcPr>
            <w:tcW w:w="851" w:type="dxa"/>
            <w:gridSpan w:val="2"/>
            <w:vAlign w:val="center"/>
          </w:tcPr>
          <w:p w:rsidR="00D34E74" w:rsidRPr="00065880" w:rsidRDefault="00D34E74" w:rsidP="00D34E74">
            <w:pPr>
              <w:jc w:val="center"/>
              <w:rPr>
                <w:rFonts w:ascii="仿宋" w:eastAsia="仿宋" w:hAnsi="仿宋"/>
                <w:sz w:val="22"/>
                <w:szCs w:val="22"/>
              </w:rPr>
            </w:pPr>
          </w:p>
        </w:tc>
        <w:tc>
          <w:tcPr>
            <w:tcW w:w="709" w:type="dxa"/>
            <w:gridSpan w:val="2"/>
            <w:vAlign w:val="center"/>
          </w:tcPr>
          <w:p w:rsidR="00D34E74" w:rsidRPr="00065880" w:rsidRDefault="00D34E74" w:rsidP="00D34E74">
            <w:pPr>
              <w:jc w:val="center"/>
              <w:rPr>
                <w:rFonts w:ascii="仿宋" w:eastAsia="仿宋" w:hAnsi="仿宋"/>
                <w:sz w:val="22"/>
                <w:szCs w:val="22"/>
              </w:rPr>
            </w:pP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p>
        </w:tc>
        <w:tc>
          <w:tcPr>
            <w:tcW w:w="1985" w:type="dxa"/>
            <w:vAlign w:val="center"/>
          </w:tcPr>
          <w:p w:rsidR="00D34E74" w:rsidRPr="00065880" w:rsidRDefault="00D34E74" w:rsidP="00D34E74">
            <w:pPr>
              <w:jc w:val="center"/>
              <w:rPr>
                <w:rFonts w:ascii="仿宋" w:eastAsia="仿宋" w:hAnsi="仿宋" w:cs="宋体"/>
                <w:color w:val="000000"/>
                <w:sz w:val="22"/>
                <w:szCs w:val="22"/>
              </w:rPr>
            </w:pPr>
          </w:p>
        </w:tc>
        <w:tc>
          <w:tcPr>
            <w:tcW w:w="3543" w:type="dxa"/>
            <w:vAlign w:val="center"/>
          </w:tcPr>
          <w:p w:rsidR="00D34E74" w:rsidRPr="00065880" w:rsidRDefault="00D34E74" w:rsidP="00D34E74">
            <w:pPr>
              <w:jc w:val="center"/>
              <w:rPr>
                <w:rFonts w:ascii="仿宋" w:eastAsia="仿宋" w:hAnsi="仿宋"/>
                <w:color w:val="000000"/>
                <w:sz w:val="22"/>
                <w:szCs w:val="22"/>
              </w:rPr>
            </w:pPr>
          </w:p>
        </w:tc>
        <w:tc>
          <w:tcPr>
            <w:tcW w:w="2722" w:type="dxa"/>
            <w:gridSpan w:val="2"/>
            <w:vAlign w:val="center"/>
          </w:tcPr>
          <w:p w:rsidR="00D34E74" w:rsidRPr="00E041B8" w:rsidRDefault="00D34E74" w:rsidP="00D34E74">
            <w:pPr>
              <w:jc w:val="center"/>
              <w:rPr>
                <w:rFonts w:ascii="仿宋" w:eastAsia="仿宋" w:hAnsi="仿宋" w:cs="宋体"/>
                <w:color w:val="000000"/>
                <w:sz w:val="22"/>
                <w:szCs w:val="22"/>
              </w:rPr>
            </w:pPr>
          </w:p>
        </w:tc>
        <w:tc>
          <w:tcPr>
            <w:tcW w:w="851" w:type="dxa"/>
            <w:gridSpan w:val="2"/>
            <w:vAlign w:val="center"/>
          </w:tcPr>
          <w:p w:rsidR="00D34E74" w:rsidRPr="00065880" w:rsidRDefault="00D34E74" w:rsidP="00D34E74">
            <w:pPr>
              <w:jc w:val="center"/>
              <w:rPr>
                <w:rFonts w:ascii="仿宋" w:eastAsia="仿宋" w:hAnsi="仿宋"/>
                <w:sz w:val="22"/>
                <w:szCs w:val="22"/>
              </w:rPr>
            </w:pPr>
          </w:p>
        </w:tc>
        <w:tc>
          <w:tcPr>
            <w:tcW w:w="709" w:type="dxa"/>
            <w:gridSpan w:val="2"/>
            <w:vAlign w:val="center"/>
          </w:tcPr>
          <w:p w:rsidR="00D34E74" w:rsidRPr="00065880" w:rsidRDefault="00D34E74" w:rsidP="00D34E74">
            <w:pPr>
              <w:jc w:val="center"/>
              <w:rPr>
                <w:rFonts w:ascii="仿宋" w:eastAsia="仿宋" w:hAnsi="仿宋"/>
                <w:sz w:val="22"/>
                <w:szCs w:val="22"/>
              </w:rPr>
            </w:pP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562"/>
        </w:trPr>
        <w:tc>
          <w:tcPr>
            <w:tcW w:w="709" w:type="dxa"/>
            <w:vAlign w:val="center"/>
          </w:tcPr>
          <w:p w:rsidR="00D34E74" w:rsidRDefault="00D34E74" w:rsidP="00D34E74">
            <w:pPr>
              <w:jc w:val="center"/>
              <w:rPr>
                <w:rFonts w:ascii="仿宋" w:eastAsia="仿宋" w:hAnsi="仿宋"/>
                <w:szCs w:val="21"/>
              </w:rPr>
            </w:pPr>
          </w:p>
        </w:tc>
        <w:tc>
          <w:tcPr>
            <w:tcW w:w="1985" w:type="dxa"/>
            <w:vAlign w:val="center"/>
          </w:tcPr>
          <w:p w:rsidR="00D34E74" w:rsidRPr="00065880" w:rsidRDefault="00D34E74" w:rsidP="00D34E74">
            <w:pPr>
              <w:jc w:val="center"/>
              <w:rPr>
                <w:rFonts w:ascii="仿宋" w:eastAsia="仿宋" w:hAnsi="仿宋" w:cs="宋体"/>
                <w:color w:val="000000"/>
                <w:sz w:val="22"/>
                <w:szCs w:val="22"/>
              </w:rPr>
            </w:pPr>
          </w:p>
        </w:tc>
        <w:tc>
          <w:tcPr>
            <w:tcW w:w="3543" w:type="dxa"/>
            <w:vAlign w:val="center"/>
          </w:tcPr>
          <w:p w:rsidR="00D34E74" w:rsidRPr="00065880" w:rsidRDefault="00D34E74" w:rsidP="00D34E74">
            <w:pPr>
              <w:jc w:val="center"/>
              <w:rPr>
                <w:rFonts w:ascii="仿宋" w:eastAsia="仿宋" w:hAnsi="仿宋"/>
                <w:color w:val="000000"/>
                <w:sz w:val="22"/>
                <w:szCs w:val="22"/>
              </w:rPr>
            </w:pPr>
          </w:p>
        </w:tc>
        <w:tc>
          <w:tcPr>
            <w:tcW w:w="2722" w:type="dxa"/>
            <w:gridSpan w:val="2"/>
            <w:vAlign w:val="center"/>
          </w:tcPr>
          <w:p w:rsidR="00D34E74" w:rsidRPr="00E041B8" w:rsidRDefault="00D34E74" w:rsidP="00D34E74">
            <w:pPr>
              <w:jc w:val="center"/>
              <w:rPr>
                <w:rFonts w:ascii="仿宋" w:eastAsia="仿宋" w:hAnsi="仿宋" w:cs="宋体"/>
                <w:color w:val="000000"/>
                <w:sz w:val="22"/>
                <w:szCs w:val="22"/>
              </w:rPr>
            </w:pPr>
          </w:p>
        </w:tc>
        <w:tc>
          <w:tcPr>
            <w:tcW w:w="851" w:type="dxa"/>
            <w:gridSpan w:val="2"/>
            <w:vAlign w:val="center"/>
          </w:tcPr>
          <w:p w:rsidR="00D34E74" w:rsidRPr="00065880" w:rsidRDefault="00D34E74" w:rsidP="00D34E74">
            <w:pPr>
              <w:jc w:val="center"/>
              <w:rPr>
                <w:rFonts w:ascii="仿宋" w:eastAsia="仿宋" w:hAnsi="仿宋"/>
                <w:sz w:val="22"/>
                <w:szCs w:val="22"/>
              </w:rPr>
            </w:pPr>
          </w:p>
        </w:tc>
        <w:tc>
          <w:tcPr>
            <w:tcW w:w="709" w:type="dxa"/>
            <w:gridSpan w:val="2"/>
            <w:vAlign w:val="center"/>
          </w:tcPr>
          <w:p w:rsidR="00D34E74" w:rsidRPr="00065880" w:rsidRDefault="00D34E74" w:rsidP="00D34E74">
            <w:pPr>
              <w:jc w:val="center"/>
              <w:rPr>
                <w:rFonts w:ascii="仿宋" w:eastAsia="仿宋" w:hAnsi="仿宋"/>
                <w:sz w:val="22"/>
                <w:szCs w:val="22"/>
              </w:rPr>
            </w:pPr>
          </w:p>
        </w:tc>
        <w:tc>
          <w:tcPr>
            <w:tcW w:w="992" w:type="dxa"/>
            <w:gridSpan w:val="2"/>
            <w:vAlign w:val="center"/>
          </w:tcPr>
          <w:p w:rsidR="00D34E74" w:rsidRPr="00731CB0" w:rsidRDefault="00D34E74" w:rsidP="00D34E74">
            <w:pPr>
              <w:jc w:val="center"/>
              <w:rPr>
                <w:rFonts w:ascii="仿宋" w:eastAsia="仿宋" w:hAnsi="仿宋"/>
                <w:szCs w:val="21"/>
              </w:rPr>
            </w:pPr>
          </w:p>
        </w:tc>
        <w:tc>
          <w:tcPr>
            <w:tcW w:w="1276"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c>
          <w:tcPr>
            <w:tcW w:w="1134" w:type="dxa"/>
            <w:vAlign w:val="center"/>
          </w:tcPr>
          <w:p w:rsidR="00D34E74" w:rsidRPr="00731CB0" w:rsidRDefault="00D34E74" w:rsidP="00D34E74">
            <w:pPr>
              <w:jc w:val="center"/>
              <w:rPr>
                <w:rFonts w:ascii="仿宋" w:eastAsia="仿宋" w:hAnsi="仿宋"/>
                <w:szCs w:val="21"/>
              </w:rPr>
            </w:pPr>
          </w:p>
        </w:tc>
      </w:tr>
      <w:tr w:rsidR="00D34E74" w:rsidRPr="00731CB0" w:rsidTr="00D34E74">
        <w:trPr>
          <w:gridAfter w:val="2"/>
          <w:wAfter w:w="35" w:type="dxa"/>
          <w:trHeight w:val="454"/>
        </w:trPr>
        <w:tc>
          <w:tcPr>
            <w:tcW w:w="709" w:type="dxa"/>
            <w:vAlign w:val="center"/>
          </w:tcPr>
          <w:p w:rsidR="00D34E74" w:rsidRPr="00731CB0" w:rsidRDefault="00D34E74" w:rsidP="00D34E74">
            <w:pPr>
              <w:jc w:val="center"/>
              <w:rPr>
                <w:rFonts w:ascii="仿宋" w:eastAsia="仿宋" w:hAnsi="仿宋"/>
                <w:b/>
                <w:bCs/>
                <w:szCs w:val="21"/>
                <w:highlight w:val="yellow"/>
              </w:rPr>
            </w:pPr>
            <w:r>
              <w:rPr>
                <w:rFonts w:ascii="仿宋" w:eastAsia="仿宋" w:hAnsi="仿宋" w:hint="eastAsia"/>
                <w:b/>
                <w:bCs/>
                <w:szCs w:val="21"/>
                <w:highlight w:val="yellow"/>
              </w:rPr>
              <w:t>18</w:t>
            </w:r>
          </w:p>
        </w:tc>
        <w:tc>
          <w:tcPr>
            <w:tcW w:w="1985" w:type="dxa"/>
            <w:vAlign w:val="center"/>
          </w:tcPr>
          <w:p w:rsidR="00D34E74" w:rsidRPr="00731CB0" w:rsidRDefault="00D34E74" w:rsidP="00D34E74">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265" w:type="dxa"/>
            <w:gridSpan w:val="3"/>
            <w:vAlign w:val="center"/>
          </w:tcPr>
          <w:p w:rsidR="00D34E74" w:rsidRPr="00731CB0" w:rsidRDefault="00D34E74" w:rsidP="00D34E74">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D34E74" w:rsidRPr="00731CB0" w:rsidRDefault="00D34E74" w:rsidP="00D34E74">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gridSpan w:val="2"/>
            <w:vAlign w:val="center"/>
          </w:tcPr>
          <w:p w:rsidR="00D34E74" w:rsidRPr="00731CB0" w:rsidRDefault="00D34E74" w:rsidP="00D34E74">
            <w:pPr>
              <w:jc w:val="center"/>
              <w:rPr>
                <w:rFonts w:ascii="仿宋" w:eastAsia="仿宋" w:hAnsi="仿宋" w:cs="仿宋"/>
                <w:b/>
                <w:bCs/>
                <w:szCs w:val="21"/>
                <w:highlight w:val="yellow"/>
              </w:rPr>
            </w:pPr>
          </w:p>
        </w:tc>
        <w:tc>
          <w:tcPr>
            <w:tcW w:w="992" w:type="dxa"/>
            <w:gridSpan w:val="2"/>
            <w:vAlign w:val="center"/>
          </w:tcPr>
          <w:p w:rsidR="00D34E74" w:rsidRPr="00731CB0" w:rsidRDefault="00D34E74" w:rsidP="00D34E74">
            <w:pPr>
              <w:jc w:val="center"/>
              <w:rPr>
                <w:rFonts w:ascii="仿宋" w:eastAsia="仿宋" w:hAnsi="仿宋"/>
                <w:b/>
                <w:bCs/>
                <w:szCs w:val="21"/>
              </w:rPr>
            </w:pPr>
          </w:p>
        </w:tc>
        <w:tc>
          <w:tcPr>
            <w:tcW w:w="1276" w:type="dxa"/>
            <w:vAlign w:val="center"/>
          </w:tcPr>
          <w:p w:rsidR="00D34E74" w:rsidRPr="00731CB0" w:rsidRDefault="00D34E74" w:rsidP="00D34E74">
            <w:pPr>
              <w:jc w:val="center"/>
              <w:rPr>
                <w:rFonts w:ascii="仿宋" w:eastAsia="仿宋" w:hAnsi="仿宋"/>
                <w:b/>
                <w:bCs/>
                <w:szCs w:val="21"/>
              </w:rPr>
            </w:pPr>
          </w:p>
        </w:tc>
        <w:tc>
          <w:tcPr>
            <w:tcW w:w="1134" w:type="dxa"/>
            <w:vAlign w:val="center"/>
          </w:tcPr>
          <w:p w:rsidR="00D34E74" w:rsidRPr="00731CB0" w:rsidRDefault="00D34E74" w:rsidP="00D34E74">
            <w:pPr>
              <w:jc w:val="center"/>
              <w:rPr>
                <w:rFonts w:ascii="仿宋" w:eastAsia="仿宋" w:hAnsi="仿宋"/>
                <w:b/>
                <w:bCs/>
                <w:szCs w:val="21"/>
              </w:rPr>
            </w:pPr>
          </w:p>
        </w:tc>
        <w:tc>
          <w:tcPr>
            <w:tcW w:w="1134" w:type="dxa"/>
            <w:vAlign w:val="center"/>
          </w:tcPr>
          <w:p w:rsidR="00D34E74" w:rsidRPr="00731CB0" w:rsidRDefault="00D34E74" w:rsidP="00D34E74">
            <w:pPr>
              <w:jc w:val="center"/>
              <w:rPr>
                <w:rFonts w:ascii="仿宋" w:eastAsia="仿宋" w:hAnsi="仿宋"/>
                <w:b/>
                <w:bCs/>
                <w:szCs w:val="21"/>
              </w:rPr>
            </w:pPr>
          </w:p>
        </w:tc>
      </w:tr>
      <w:tr w:rsidR="00D34E74" w:rsidRPr="00731CB0" w:rsidTr="009309C7">
        <w:trPr>
          <w:trHeight w:val="1415"/>
        </w:trPr>
        <w:tc>
          <w:tcPr>
            <w:tcW w:w="15090" w:type="dxa"/>
            <w:gridSpan w:val="16"/>
            <w:vAlign w:val="center"/>
          </w:tcPr>
          <w:p w:rsidR="00D34E74" w:rsidRPr="00731CB0" w:rsidRDefault="00D34E74" w:rsidP="00D34E74">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D34E74" w:rsidRPr="00731CB0" w:rsidRDefault="00D34E74" w:rsidP="00D34E74">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D34E74" w:rsidRPr="00731CB0" w:rsidRDefault="00D34E74" w:rsidP="00D34E74">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D34E74" w:rsidRPr="00731CB0" w:rsidRDefault="00D34E74" w:rsidP="00D34E74">
            <w:pPr>
              <w:pStyle w:val="2"/>
              <w:rPr>
                <w:rFonts w:ascii="仿宋" w:eastAsia="仿宋" w:hAnsi="仿宋"/>
              </w:rPr>
            </w:pPr>
          </w:p>
        </w:tc>
      </w:tr>
      <w:tr w:rsidR="00D34E74" w:rsidRPr="00731CB0" w:rsidTr="009309C7">
        <w:trPr>
          <w:gridAfter w:val="1"/>
          <w:wAfter w:w="27" w:type="dxa"/>
          <w:trHeight w:val="441"/>
        </w:trPr>
        <w:tc>
          <w:tcPr>
            <w:tcW w:w="6379" w:type="dxa"/>
            <w:gridSpan w:val="4"/>
            <w:vMerge w:val="restart"/>
            <w:vAlign w:val="center"/>
          </w:tcPr>
          <w:p w:rsidR="00D34E74" w:rsidRPr="00731CB0" w:rsidRDefault="00D34E74" w:rsidP="00D34E74">
            <w:pPr>
              <w:rPr>
                <w:rFonts w:ascii="仿宋" w:eastAsia="仿宋" w:hAnsi="仿宋"/>
                <w:sz w:val="24"/>
              </w:rPr>
            </w:pPr>
            <w:r w:rsidRPr="00731CB0">
              <w:rPr>
                <w:rFonts w:ascii="仿宋" w:eastAsia="仿宋" w:hAnsi="仿宋" w:cs="宋体" w:hint="eastAsia"/>
                <w:sz w:val="24"/>
              </w:rPr>
              <w:t>投标单位（公章）</w:t>
            </w:r>
          </w:p>
        </w:tc>
        <w:tc>
          <w:tcPr>
            <w:tcW w:w="3827" w:type="dxa"/>
            <w:gridSpan w:val="4"/>
            <w:vAlign w:val="center"/>
          </w:tcPr>
          <w:p w:rsidR="00D34E74" w:rsidRPr="00731CB0" w:rsidRDefault="00D34E74" w:rsidP="00D34E74">
            <w:pPr>
              <w:jc w:val="center"/>
              <w:rPr>
                <w:rFonts w:ascii="仿宋" w:eastAsia="仿宋" w:hAnsi="仿宋"/>
                <w:sz w:val="24"/>
              </w:rPr>
            </w:pPr>
            <w:r w:rsidRPr="00731CB0">
              <w:rPr>
                <w:rFonts w:ascii="仿宋" w:eastAsia="仿宋" w:hAnsi="仿宋" w:cs="宋体" w:hint="eastAsia"/>
                <w:sz w:val="24"/>
              </w:rPr>
              <w:t>法定代表人或授权委托人</w:t>
            </w:r>
          </w:p>
        </w:tc>
        <w:tc>
          <w:tcPr>
            <w:tcW w:w="4857" w:type="dxa"/>
            <w:gridSpan w:val="7"/>
            <w:vAlign w:val="center"/>
          </w:tcPr>
          <w:p w:rsidR="00D34E74" w:rsidRPr="00731CB0" w:rsidRDefault="00D34E74" w:rsidP="00D34E74">
            <w:pPr>
              <w:rPr>
                <w:rFonts w:ascii="仿宋" w:eastAsia="仿宋" w:hAnsi="仿宋"/>
                <w:sz w:val="24"/>
              </w:rPr>
            </w:pPr>
          </w:p>
        </w:tc>
      </w:tr>
      <w:tr w:rsidR="00D34E74" w:rsidRPr="00731CB0" w:rsidTr="009309C7">
        <w:trPr>
          <w:gridAfter w:val="1"/>
          <w:wAfter w:w="27" w:type="dxa"/>
          <w:trHeight w:val="348"/>
        </w:trPr>
        <w:tc>
          <w:tcPr>
            <w:tcW w:w="6379" w:type="dxa"/>
            <w:gridSpan w:val="4"/>
            <w:vMerge/>
            <w:vAlign w:val="center"/>
          </w:tcPr>
          <w:p w:rsidR="00D34E74" w:rsidRPr="00731CB0" w:rsidRDefault="00D34E74" w:rsidP="00D34E74">
            <w:pPr>
              <w:rPr>
                <w:rFonts w:ascii="仿宋" w:eastAsia="仿宋" w:hAnsi="仿宋"/>
                <w:sz w:val="24"/>
              </w:rPr>
            </w:pPr>
          </w:p>
        </w:tc>
        <w:tc>
          <w:tcPr>
            <w:tcW w:w="3289" w:type="dxa"/>
            <w:gridSpan w:val="2"/>
            <w:vMerge w:val="restart"/>
            <w:vAlign w:val="center"/>
          </w:tcPr>
          <w:p w:rsidR="00D34E74" w:rsidRPr="00731CB0" w:rsidRDefault="00D34E74" w:rsidP="00D34E74">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D34E74" w:rsidRPr="00731CB0" w:rsidRDefault="00D34E74" w:rsidP="00D34E74">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D34E74" w:rsidRPr="00731CB0" w:rsidRDefault="00D34E74" w:rsidP="00D34E74">
            <w:pPr>
              <w:rPr>
                <w:rFonts w:ascii="仿宋" w:eastAsia="仿宋" w:hAnsi="仿宋"/>
                <w:sz w:val="24"/>
              </w:rPr>
            </w:pPr>
          </w:p>
        </w:tc>
      </w:tr>
      <w:tr w:rsidR="00D34E74" w:rsidRPr="00731CB0" w:rsidTr="009309C7">
        <w:trPr>
          <w:gridAfter w:val="1"/>
          <w:wAfter w:w="27" w:type="dxa"/>
          <w:trHeight w:val="362"/>
        </w:trPr>
        <w:tc>
          <w:tcPr>
            <w:tcW w:w="6379" w:type="dxa"/>
            <w:gridSpan w:val="4"/>
            <w:vMerge/>
            <w:vAlign w:val="center"/>
          </w:tcPr>
          <w:p w:rsidR="00D34E74" w:rsidRPr="00731CB0" w:rsidRDefault="00D34E74" w:rsidP="00D34E74">
            <w:pPr>
              <w:rPr>
                <w:rFonts w:ascii="仿宋" w:eastAsia="仿宋" w:hAnsi="仿宋"/>
                <w:sz w:val="24"/>
              </w:rPr>
            </w:pPr>
          </w:p>
        </w:tc>
        <w:tc>
          <w:tcPr>
            <w:tcW w:w="3289" w:type="dxa"/>
            <w:gridSpan w:val="2"/>
            <w:vMerge/>
            <w:vAlign w:val="center"/>
          </w:tcPr>
          <w:p w:rsidR="00D34E74" w:rsidRPr="00731CB0" w:rsidRDefault="00D34E74" w:rsidP="00D34E74">
            <w:pPr>
              <w:jc w:val="center"/>
              <w:rPr>
                <w:rFonts w:ascii="仿宋" w:eastAsia="仿宋" w:hAnsi="仿宋"/>
                <w:sz w:val="24"/>
              </w:rPr>
            </w:pPr>
          </w:p>
        </w:tc>
        <w:tc>
          <w:tcPr>
            <w:tcW w:w="1701" w:type="dxa"/>
            <w:gridSpan w:val="4"/>
            <w:vAlign w:val="center"/>
          </w:tcPr>
          <w:p w:rsidR="00D34E74" w:rsidRPr="00731CB0" w:rsidRDefault="00D34E74" w:rsidP="00D34E74">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D34E74" w:rsidRPr="00731CB0" w:rsidRDefault="00D34E74" w:rsidP="00D34E74">
            <w:pPr>
              <w:rPr>
                <w:rFonts w:ascii="仿宋" w:eastAsia="仿宋" w:hAnsi="仿宋"/>
                <w:sz w:val="24"/>
              </w:rPr>
            </w:pPr>
          </w:p>
        </w:tc>
      </w:tr>
    </w:tbl>
    <w:p w:rsidR="00D34E74" w:rsidRDefault="009309C7">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9E475E">
      <w:pPr>
        <w:ind w:firstLineChars="200" w:firstLine="480"/>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9309C7">
        <w:rPr>
          <w:rFonts w:ascii="仿宋" w:eastAsia="仿宋" w:hAnsi="仿宋" w:hint="eastAsia"/>
          <w:bCs/>
          <w:sz w:val="24"/>
        </w:rPr>
        <w:t>31</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6E7E21">
      <w:pPr>
        <w:ind w:firstLineChars="100" w:firstLine="240"/>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3C5" w:rsidRDefault="009C33C5">
      <w:r>
        <w:separator/>
      </w:r>
    </w:p>
  </w:endnote>
  <w:endnote w:type="continuationSeparator" w:id="1">
    <w:p w:rsidR="009C33C5" w:rsidRDefault="009C33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3C5" w:rsidRDefault="009C33C5">
      <w:r>
        <w:separator/>
      </w:r>
    </w:p>
  </w:footnote>
  <w:footnote w:type="continuationSeparator" w:id="1">
    <w:p w:rsidR="009C33C5" w:rsidRDefault="009C33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4915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880"/>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264F"/>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D7688"/>
    <w:rsid w:val="000E08B4"/>
    <w:rsid w:val="000E08B9"/>
    <w:rsid w:val="000E197C"/>
    <w:rsid w:val="000E3515"/>
    <w:rsid w:val="000E37F6"/>
    <w:rsid w:val="000E4B6F"/>
    <w:rsid w:val="000E7955"/>
    <w:rsid w:val="000F1F80"/>
    <w:rsid w:val="000F253B"/>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37624"/>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0435"/>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29EB"/>
    <w:rsid w:val="001E4303"/>
    <w:rsid w:val="001E4497"/>
    <w:rsid w:val="001E461D"/>
    <w:rsid w:val="001E58C6"/>
    <w:rsid w:val="001E5D46"/>
    <w:rsid w:val="001E706B"/>
    <w:rsid w:val="001E78E4"/>
    <w:rsid w:val="001E7F1F"/>
    <w:rsid w:val="001F0E84"/>
    <w:rsid w:val="001F6718"/>
    <w:rsid w:val="00201B6E"/>
    <w:rsid w:val="0020299E"/>
    <w:rsid w:val="00202C02"/>
    <w:rsid w:val="002055AE"/>
    <w:rsid w:val="00206FC6"/>
    <w:rsid w:val="00210D17"/>
    <w:rsid w:val="00211B80"/>
    <w:rsid w:val="0021269F"/>
    <w:rsid w:val="002126B9"/>
    <w:rsid w:val="00212ACB"/>
    <w:rsid w:val="0021329B"/>
    <w:rsid w:val="00213B03"/>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37811"/>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6335"/>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038A"/>
    <w:rsid w:val="00404054"/>
    <w:rsid w:val="004044E3"/>
    <w:rsid w:val="004052C9"/>
    <w:rsid w:val="0040570F"/>
    <w:rsid w:val="004078F8"/>
    <w:rsid w:val="00410F69"/>
    <w:rsid w:val="00410FB1"/>
    <w:rsid w:val="004123CF"/>
    <w:rsid w:val="0041418B"/>
    <w:rsid w:val="00415220"/>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0C14"/>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37B"/>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15D"/>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494D"/>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993"/>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1AA7"/>
    <w:rsid w:val="00602CFA"/>
    <w:rsid w:val="006044A9"/>
    <w:rsid w:val="006047B4"/>
    <w:rsid w:val="00605113"/>
    <w:rsid w:val="006057CE"/>
    <w:rsid w:val="006068C5"/>
    <w:rsid w:val="00610614"/>
    <w:rsid w:val="00610B4F"/>
    <w:rsid w:val="00612D05"/>
    <w:rsid w:val="0062241A"/>
    <w:rsid w:val="0062384B"/>
    <w:rsid w:val="006250DB"/>
    <w:rsid w:val="00626D52"/>
    <w:rsid w:val="00634E99"/>
    <w:rsid w:val="00637C51"/>
    <w:rsid w:val="00640C80"/>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E7E21"/>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45A3"/>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1448"/>
    <w:rsid w:val="007A2305"/>
    <w:rsid w:val="007A3B57"/>
    <w:rsid w:val="007A5753"/>
    <w:rsid w:val="007A5CB0"/>
    <w:rsid w:val="007A5E85"/>
    <w:rsid w:val="007A744A"/>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A72"/>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2BD"/>
    <w:rsid w:val="008B56AB"/>
    <w:rsid w:val="008B5A6E"/>
    <w:rsid w:val="008B6737"/>
    <w:rsid w:val="008B71FA"/>
    <w:rsid w:val="008C0D9E"/>
    <w:rsid w:val="008C1A5C"/>
    <w:rsid w:val="008C27DF"/>
    <w:rsid w:val="008C2943"/>
    <w:rsid w:val="008C353A"/>
    <w:rsid w:val="008C35DE"/>
    <w:rsid w:val="008C3615"/>
    <w:rsid w:val="008C376F"/>
    <w:rsid w:val="008C4B99"/>
    <w:rsid w:val="008C7DB2"/>
    <w:rsid w:val="008D17AE"/>
    <w:rsid w:val="008D303A"/>
    <w:rsid w:val="008D3E30"/>
    <w:rsid w:val="008D44C5"/>
    <w:rsid w:val="008D6E83"/>
    <w:rsid w:val="008E0103"/>
    <w:rsid w:val="008E10F8"/>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09C7"/>
    <w:rsid w:val="0093173C"/>
    <w:rsid w:val="00932412"/>
    <w:rsid w:val="0093310F"/>
    <w:rsid w:val="00933E21"/>
    <w:rsid w:val="0093472F"/>
    <w:rsid w:val="00935AD4"/>
    <w:rsid w:val="009402A9"/>
    <w:rsid w:val="00942D1A"/>
    <w:rsid w:val="009473D2"/>
    <w:rsid w:val="0095118F"/>
    <w:rsid w:val="00954998"/>
    <w:rsid w:val="00957455"/>
    <w:rsid w:val="00957542"/>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33C5"/>
    <w:rsid w:val="009C4F0C"/>
    <w:rsid w:val="009D0B9A"/>
    <w:rsid w:val="009D0F44"/>
    <w:rsid w:val="009D37EA"/>
    <w:rsid w:val="009D44DC"/>
    <w:rsid w:val="009D5179"/>
    <w:rsid w:val="009D67AC"/>
    <w:rsid w:val="009D79CA"/>
    <w:rsid w:val="009E03A8"/>
    <w:rsid w:val="009E110C"/>
    <w:rsid w:val="009E3915"/>
    <w:rsid w:val="009E475E"/>
    <w:rsid w:val="009F0603"/>
    <w:rsid w:val="009F090B"/>
    <w:rsid w:val="009F23E7"/>
    <w:rsid w:val="009F3AF9"/>
    <w:rsid w:val="009F40B9"/>
    <w:rsid w:val="009F52B7"/>
    <w:rsid w:val="009F5AD0"/>
    <w:rsid w:val="009F6112"/>
    <w:rsid w:val="009F62AE"/>
    <w:rsid w:val="009F6F5E"/>
    <w:rsid w:val="00A00B6A"/>
    <w:rsid w:val="00A00FEB"/>
    <w:rsid w:val="00A044E7"/>
    <w:rsid w:val="00A04948"/>
    <w:rsid w:val="00A04DAE"/>
    <w:rsid w:val="00A058AD"/>
    <w:rsid w:val="00A10E8D"/>
    <w:rsid w:val="00A11F70"/>
    <w:rsid w:val="00A12A39"/>
    <w:rsid w:val="00A1493A"/>
    <w:rsid w:val="00A159B8"/>
    <w:rsid w:val="00A15FDF"/>
    <w:rsid w:val="00A20751"/>
    <w:rsid w:val="00A228E1"/>
    <w:rsid w:val="00A2340D"/>
    <w:rsid w:val="00A23660"/>
    <w:rsid w:val="00A2393C"/>
    <w:rsid w:val="00A24112"/>
    <w:rsid w:val="00A245ED"/>
    <w:rsid w:val="00A2496E"/>
    <w:rsid w:val="00A24991"/>
    <w:rsid w:val="00A25E18"/>
    <w:rsid w:val="00A26312"/>
    <w:rsid w:val="00A26ACA"/>
    <w:rsid w:val="00A26CFB"/>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2391"/>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0432"/>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657D"/>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03D"/>
    <w:rsid w:val="00BA24F5"/>
    <w:rsid w:val="00BA42AA"/>
    <w:rsid w:val="00BA6D97"/>
    <w:rsid w:val="00BB0F6C"/>
    <w:rsid w:val="00BB3912"/>
    <w:rsid w:val="00BB4269"/>
    <w:rsid w:val="00BB711E"/>
    <w:rsid w:val="00BB7207"/>
    <w:rsid w:val="00BB76D4"/>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3222"/>
    <w:rsid w:val="00CA4CF1"/>
    <w:rsid w:val="00CA576C"/>
    <w:rsid w:val="00CA66D6"/>
    <w:rsid w:val="00CA6F0F"/>
    <w:rsid w:val="00CA75CB"/>
    <w:rsid w:val="00CA77F2"/>
    <w:rsid w:val="00CA78C5"/>
    <w:rsid w:val="00CB069D"/>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D713D"/>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4C79"/>
    <w:rsid w:val="00D15F6A"/>
    <w:rsid w:val="00D17F28"/>
    <w:rsid w:val="00D20364"/>
    <w:rsid w:val="00D2740A"/>
    <w:rsid w:val="00D3070C"/>
    <w:rsid w:val="00D3151B"/>
    <w:rsid w:val="00D31BF3"/>
    <w:rsid w:val="00D32A81"/>
    <w:rsid w:val="00D34E74"/>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A1B"/>
    <w:rsid w:val="00DD1FCD"/>
    <w:rsid w:val="00DD3176"/>
    <w:rsid w:val="00DD3867"/>
    <w:rsid w:val="00DD3C79"/>
    <w:rsid w:val="00DD4300"/>
    <w:rsid w:val="00DD4942"/>
    <w:rsid w:val="00DD5147"/>
    <w:rsid w:val="00DD53EB"/>
    <w:rsid w:val="00DD62ED"/>
    <w:rsid w:val="00DD6498"/>
    <w:rsid w:val="00DD6528"/>
    <w:rsid w:val="00DD65FC"/>
    <w:rsid w:val="00DD6FC4"/>
    <w:rsid w:val="00DE2F0E"/>
    <w:rsid w:val="00DE3134"/>
    <w:rsid w:val="00DE3FB0"/>
    <w:rsid w:val="00DE53FA"/>
    <w:rsid w:val="00DE5507"/>
    <w:rsid w:val="00DE641D"/>
    <w:rsid w:val="00DF113E"/>
    <w:rsid w:val="00DF2FA9"/>
    <w:rsid w:val="00DF32C7"/>
    <w:rsid w:val="00DF3807"/>
    <w:rsid w:val="00DF5BDB"/>
    <w:rsid w:val="00DF6806"/>
    <w:rsid w:val="00DF7862"/>
    <w:rsid w:val="00E000A3"/>
    <w:rsid w:val="00E005EA"/>
    <w:rsid w:val="00E012B7"/>
    <w:rsid w:val="00E03F69"/>
    <w:rsid w:val="00E04556"/>
    <w:rsid w:val="00E05E43"/>
    <w:rsid w:val="00E063FD"/>
    <w:rsid w:val="00E1015A"/>
    <w:rsid w:val="00E109D5"/>
    <w:rsid w:val="00E10B94"/>
    <w:rsid w:val="00E110EF"/>
    <w:rsid w:val="00E145C0"/>
    <w:rsid w:val="00E1644E"/>
    <w:rsid w:val="00E20FF5"/>
    <w:rsid w:val="00E22BAD"/>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2F7B"/>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3B2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A77A1"/>
    <w:rsid w:val="00EB0D7C"/>
    <w:rsid w:val="00EB1F8F"/>
    <w:rsid w:val="00EB2184"/>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5923"/>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5C81"/>
    <w:rsid w:val="00FA6D10"/>
    <w:rsid w:val="00FA6FF6"/>
    <w:rsid w:val="00FA7BEC"/>
    <w:rsid w:val="00FB0349"/>
    <w:rsid w:val="00FB14C7"/>
    <w:rsid w:val="00FB1F3D"/>
    <w:rsid w:val="00FB361A"/>
    <w:rsid w:val="00FB5BCA"/>
    <w:rsid w:val="00FB619A"/>
    <w:rsid w:val="00FB7B7B"/>
    <w:rsid w:val="00FC0299"/>
    <w:rsid w:val="00FC0A8F"/>
    <w:rsid w:val="00FC2319"/>
    <w:rsid w:val="00FC2EB9"/>
    <w:rsid w:val="00FC37F1"/>
    <w:rsid w:val="00FC4295"/>
    <w:rsid w:val="00FC57CC"/>
    <w:rsid w:val="00FC7A25"/>
    <w:rsid w:val="00FD0EE2"/>
    <w:rsid w:val="00FD105E"/>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388770152">
      <w:bodyDiv w:val="1"/>
      <w:marLeft w:val="0"/>
      <w:marRight w:val="0"/>
      <w:marTop w:val="0"/>
      <w:marBottom w:val="0"/>
      <w:divBdr>
        <w:top w:val="none" w:sz="0" w:space="0" w:color="auto"/>
        <w:left w:val="none" w:sz="0" w:space="0" w:color="auto"/>
        <w:bottom w:val="none" w:sz="0" w:space="0" w:color="auto"/>
        <w:right w:val="none" w:sz="0" w:space="0" w:color="auto"/>
      </w:divBdr>
    </w:div>
    <w:div w:id="426468562">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898442806">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009144090">
      <w:bodyDiv w:val="1"/>
      <w:marLeft w:val="0"/>
      <w:marRight w:val="0"/>
      <w:marTop w:val="0"/>
      <w:marBottom w:val="0"/>
      <w:divBdr>
        <w:top w:val="none" w:sz="0" w:space="0" w:color="auto"/>
        <w:left w:val="none" w:sz="0" w:space="0" w:color="auto"/>
        <w:bottom w:val="none" w:sz="0" w:space="0" w:color="auto"/>
        <w:right w:val="none" w:sz="0" w:space="0" w:color="auto"/>
      </w:divBdr>
    </w:div>
    <w:div w:id="1052003124">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751077944">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40680610">
      <w:bodyDiv w:val="1"/>
      <w:marLeft w:val="0"/>
      <w:marRight w:val="0"/>
      <w:marTop w:val="0"/>
      <w:marBottom w:val="0"/>
      <w:divBdr>
        <w:top w:val="none" w:sz="0" w:space="0" w:color="auto"/>
        <w:left w:val="none" w:sz="0" w:space="0" w:color="auto"/>
        <w:bottom w:val="none" w:sz="0" w:space="0" w:color="auto"/>
        <w:right w:val="none" w:sz="0" w:space="0" w:color="auto"/>
      </w:divBdr>
    </w:div>
    <w:div w:id="2107146048">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Pages>
  <Words>915</Words>
  <Characters>5218</Characters>
  <Application>Microsoft Office Word</Application>
  <DocSecurity>0</DocSecurity>
  <Lines>43</Lines>
  <Paragraphs>12</Paragraphs>
  <ScaleCrop>false</ScaleCrop>
  <Company>中国微软</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145</cp:revision>
  <cp:lastPrinted>2021-11-01T06:13:00Z</cp:lastPrinted>
  <dcterms:created xsi:type="dcterms:W3CDTF">2021-05-26T01:46:00Z</dcterms:created>
  <dcterms:modified xsi:type="dcterms:W3CDTF">2022-04-21T07:05:00Z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