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hint="eastAsia" w:ascii="仿宋" w:hAnsi="仿宋" w:eastAsia="仿宋" w:cs="宋体"/>
          <w:b/>
          <w:bCs/>
          <w:sz w:val="44"/>
          <w:szCs w:val="44"/>
          <w:u w:val="single"/>
          <w:lang w:val="en-US" w:eastAsia="zh-CN"/>
        </w:rPr>
      </w:pPr>
      <w:r>
        <w:rPr>
          <w:rFonts w:hint="eastAsia" w:ascii="仿宋" w:hAnsi="仿宋" w:eastAsia="仿宋" w:cs="宋体"/>
          <w:b/>
          <w:bCs/>
          <w:sz w:val="44"/>
          <w:szCs w:val="44"/>
          <w:u w:val="single"/>
        </w:rPr>
        <w:t>铜冠建安电控设备厂</w:t>
      </w:r>
      <w:r>
        <w:rPr>
          <w:rFonts w:hint="eastAsia" w:ascii="仿宋" w:hAnsi="仿宋" w:eastAsia="仿宋" w:cs="宋体"/>
          <w:b/>
          <w:bCs/>
          <w:sz w:val="44"/>
          <w:szCs w:val="44"/>
          <w:u w:val="single"/>
          <w:lang w:eastAsia="zh-CN"/>
        </w:rPr>
        <w:t>—</w:t>
      </w:r>
      <w:r>
        <w:rPr>
          <w:rFonts w:hint="eastAsia" w:ascii="仿宋" w:hAnsi="仿宋" w:eastAsia="仿宋" w:cs="宋体"/>
          <w:b/>
          <w:bCs/>
          <w:sz w:val="44"/>
          <w:szCs w:val="44"/>
          <w:u w:val="single"/>
          <w:lang w:val="en-US" w:eastAsia="zh-CN"/>
        </w:rPr>
        <w:t>金隆铜业项目</w:t>
      </w:r>
    </w:p>
    <w:p>
      <w:pPr>
        <w:jc w:val="center"/>
        <w:rPr>
          <w:rFonts w:hint="default" w:ascii="仿宋" w:hAnsi="仿宋" w:eastAsia="仿宋" w:cs="宋体"/>
          <w:b/>
          <w:bCs/>
          <w:sz w:val="44"/>
          <w:szCs w:val="44"/>
          <w:u w:val="single"/>
          <w:lang w:val="en-US" w:eastAsia="zh-CN"/>
        </w:rPr>
      </w:pPr>
      <w:r>
        <w:rPr>
          <w:rFonts w:hint="eastAsia" w:ascii="仿宋" w:hAnsi="仿宋" w:eastAsia="仿宋" w:cs="宋体"/>
          <w:b/>
          <w:bCs/>
          <w:sz w:val="44"/>
          <w:szCs w:val="44"/>
          <w:u w:val="single"/>
          <w:lang w:val="en-US" w:eastAsia="zh-CN"/>
        </w:rPr>
        <w:t>电表箱及IO柜</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108</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08</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08</w:t>
      </w:r>
      <w:bookmarkStart w:id="0" w:name="_GoBack"/>
      <w:bookmarkEnd w:id="0"/>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翠湖三路黄山大道879号建安公司办公楼四楼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ind w:left="0" w:leftChars="0" w:firstLine="0" w:firstLineChars="0"/>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14</w:t>
      </w:r>
      <w:r>
        <w:rPr>
          <w:rFonts w:hint="eastAsia" w:ascii="仿宋" w:hAnsi="仿宋" w:eastAsia="仿宋" w:cs="仿宋_GB2312"/>
          <w:sz w:val="28"/>
          <w:szCs w:val="28"/>
          <w:u w:val="single"/>
        </w:rPr>
        <w:t>日17:</w:t>
      </w:r>
      <w:r>
        <w:rPr>
          <w:rFonts w:hint="eastAsia" w:ascii="仿宋" w:hAnsi="仿宋" w:eastAsia="仿宋" w:cs="仿宋_GB2312"/>
          <w:sz w:val="28"/>
          <w:szCs w:val="28"/>
          <w:u w:val="single"/>
          <w:lang w:val="en-US" w:eastAsia="zh-CN"/>
        </w:rPr>
        <w:t>00</w:t>
      </w:r>
      <w:r>
        <w:rPr>
          <w:rFonts w:hint="eastAsia" w:ascii="仿宋" w:hAnsi="仿宋" w:eastAsia="仿宋" w:cs="仿宋_GB2312"/>
          <w:sz w:val="28"/>
          <w:szCs w:val="28"/>
          <w:u w:val="single"/>
        </w:rPr>
        <w:t>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铜陵市翠湖三路黄山大道879号三楼</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pStyle w:val="2"/>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730" w:firstLineChars="202"/>
        <w:rPr>
          <w:rFonts w:ascii="仿宋" w:hAnsi="仿宋" w:eastAsia="仿宋" w:cs="仿宋_GB2312"/>
          <w:b/>
          <w:bCs/>
          <w:sz w:val="36"/>
          <w:szCs w:val="36"/>
          <w:highlight w:val="none"/>
        </w:rPr>
      </w:pP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108</w:t>
      </w:r>
      <w:r>
        <w:rPr>
          <w:rFonts w:hint="eastAsia" w:ascii="仿宋" w:hAnsi="仿宋" w:eastAsia="仿宋"/>
          <w:b/>
          <w:sz w:val="28"/>
          <w:szCs w:val="28"/>
        </w:rPr>
        <w:t>）</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4422"/>
        <w:gridCol w:w="1129"/>
        <w:gridCol w:w="1281"/>
        <w:gridCol w:w="1350"/>
        <w:gridCol w:w="351"/>
        <w:gridCol w:w="768"/>
        <w:gridCol w:w="158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4422" w:type="dxa"/>
            <w:vAlign w:val="center"/>
          </w:tcPr>
          <w:p>
            <w:pPr>
              <w:jc w:val="center"/>
              <w:rPr>
                <w:rFonts w:ascii="仿宋" w:hAnsi="仿宋" w:eastAsia="仿宋"/>
                <w:sz w:val="24"/>
              </w:rPr>
            </w:pPr>
            <w:r>
              <w:rPr>
                <w:rFonts w:hint="eastAsia" w:ascii="仿宋" w:hAnsi="仿宋" w:eastAsia="仿宋"/>
                <w:sz w:val="24"/>
              </w:rPr>
              <w:t>型号规格</w:t>
            </w:r>
          </w:p>
        </w:tc>
        <w:tc>
          <w:tcPr>
            <w:tcW w:w="1129" w:type="dxa"/>
            <w:vAlign w:val="center"/>
          </w:tcPr>
          <w:p>
            <w:pPr>
              <w:jc w:val="center"/>
              <w:rPr>
                <w:rFonts w:ascii="仿宋" w:hAnsi="仿宋" w:eastAsia="仿宋"/>
                <w:sz w:val="24"/>
              </w:rPr>
            </w:pPr>
            <w:r>
              <w:rPr>
                <w:rFonts w:hint="eastAsia" w:ascii="仿宋" w:hAnsi="仿宋" w:eastAsia="仿宋"/>
                <w:sz w:val="24"/>
              </w:rPr>
              <w:t>单位</w:t>
            </w:r>
          </w:p>
        </w:tc>
        <w:tc>
          <w:tcPr>
            <w:tcW w:w="1281" w:type="dxa"/>
            <w:vAlign w:val="center"/>
          </w:tcPr>
          <w:p>
            <w:pPr>
              <w:jc w:val="center"/>
              <w:rPr>
                <w:rFonts w:ascii="仿宋" w:hAnsi="仿宋" w:eastAsia="仿宋"/>
                <w:sz w:val="24"/>
              </w:rPr>
            </w:pPr>
            <w:r>
              <w:rPr>
                <w:rFonts w:hint="eastAsia" w:ascii="仿宋" w:hAnsi="仿宋" w:eastAsia="仿宋"/>
                <w:sz w:val="24"/>
              </w:rPr>
              <w:t>数量</w:t>
            </w:r>
          </w:p>
        </w:tc>
        <w:tc>
          <w:tcPr>
            <w:tcW w:w="1350" w:type="dxa"/>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119" w:type="dxa"/>
            <w:gridSpan w:val="2"/>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rPr>
              <w:t>总价</w:t>
            </w:r>
            <w:r>
              <w:rPr>
                <w:rFonts w:hint="eastAsia" w:ascii="仿宋" w:hAnsi="仿宋" w:eastAsia="仿宋"/>
                <w:bCs/>
                <w:color w:val="FF0000"/>
                <w:sz w:val="24"/>
              </w:rPr>
              <w:t>＊</w:t>
            </w:r>
          </w:p>
        </w:tc>
        <w:tc>
          <w:tcPr>
            <w:tcW w:w="1581"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308" w:type="dxa"/>
            <w:vAlign w:val="center"/>
          </w:tcPr>
          <w:p>
            <w:pPr>
              <w:jc w:val="center"/>
              <w:rPr>
                <w:rFonts w:hint="eastAsia" w:ascii="仿宋" w:hAnsi="仿宋" w:eastAsia="仿宋"/>
                <w:sz w:val="24"/>
                <w:lang w:eastAsia="zh-CN"/>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电表箱</w:t>
            </w:r>
          </w:p>
        </w:tc>
        <w:tc>
          <w:tcPr>
            <w:tcW w:w="4422"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具体见电表箱（图纸一）图纸</w:t>
            </w:r>
          </w:p>
        </w:tc>
        <w:tc>
          <w:tcPr>
            <w:tcW w:w="1129"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台</w:t>
            </w:r>
          </w:p>
        </w:tc>
        <w:tc>
          <w:tcPr>
            <w:tcW w:w="1281" w:type="dxa"/>
            <w:vAlign w:val="center"/>
          </w:tcPr>
          <w:p>
            <w:pPr>
              <w:jc w:val="center"/>
              <w:rPr>
                <w:rFonts w:hint="eastAsia" w:ascii="仿宋" w:hAnsi="仿宋" w:eastAsia="仿宋"/>
                <w:sz w:val="24"/>
              </w:rPr>
            </w:pPr>
            <w:r>
              <w:rPr>
                <w:rFonts w:hint="eastAsia" w:ascii="宋体" w:hAnsi="宋体" w:eastAsia="宋体" w:cs="宋体"/>
                <w:i w:val="0"/>
                <w:iCs w:val="0"/>
                <w:color w:val="000000"/>
                <w:kern w:val="2"/>
                <w:sz w:val="22"/>
                <w:szCs w:val="22"/>
                <w:u w:val="none"/>
                <w:lang w:val="en-US" w:eastAsia="zh-CN" w:bidi="ar-SA"/>
              </w:rPr>
              <w:t xml:space="preserve">2 </w:t>
            </w:r>
          </w:p>
        </w:tc>
        <w:tc>
          <w:tcPr>
            <w:tcW w:w="1350" w:type="dxa"/>
            <w:vAlign w:val="center"/>
          </w:tcPr>
          <w:p>
            <w:pPr>
              <w:jc w:val="center"/>
              <w:rPr>
                <w:rFonts w:hint="eastAsia" w:ascii="仿宋" w:hAnsi="仿宋" w:eastAsia="仿宋"/>
                <w:bCs/>
                <w:sz w:val="24"/>
              </w:rPr>
            </w:pPr>
          </w:p>
        </w:tc>
        <w:tc>
          <w:tcPr>
            <w:tcW w:w="1119" w:type="dxa"/>
            <w:gridSpan w:val="2"/>
            <w:vAlign w:val="center"/>
          </w:tcPr>
          <w:p>
            <w:pPr>
              <w:jc w:val="center"/>
              <w:rPr>
                <w:rFonts w:hint="eastAsia" w:ascii="仿宋" w:hAnsi="仿宋" w:eastAsia="仿宋"/>
                <w:bCs/>
                <w:color w:val="000000" w:themeColor="text1"/>
                <w:sz w:val="24"/>
                <w:lang w:val="en-US" w:eastAsia="zh-CN"/>
              </w:rPr>
            </w:pPr>
          </w:p>
        </w:tc>
        <w:tc>
          <w:tcPr>
            <w:tcW w:w="1581" w:type="dxa"/>
            <w:vAlign w:val="center"/>
          </w:tcPr>
          <w:p>
            <w:pPr>
              <w:jc w:val="center"/>
              <w:rPr>
                <w:rFonts w:hint="eastAsia" w:ascii="仿宋" w:hAnsi="仿宋" w:eastAsia="仿宋"/>
                <w:bCs/>
                <w:sz w:val="24"/>
              </w:rPr>
            </w:pPr>
          </w:p>
        </w:tc>
        <w:tc>
          <w:tcPr>
            <w:tcW w:w="1308"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2"/>
                <w:sz w:val="22"/>
                <w:szCs w:val="22"/>
                <w:u w:val="none"/>
                <w:lang w:val="en-US" w:eastAsia="zh-CN" w:bidi="ar-SA"/>
              </w:rPr>
              <w:t>IO柜</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2"/>
                <w:sz w:val="22"/>
                <w:szCs w:val="22"/>
                <w:u w:val="none"/>
                <w:lang w:val="en-US" w:eastAsia="zh-CN" w:bidi="ar-SA"/>
              </w:rPr>
              <w:t>具体见IO柜（图纸二）图纸</w:t>
            </w:r>
            <w:r>
              <w:rPr>
                <w:rFonts w:hint="eastAsia" w:ascii="宋体" w:hAnsi="宋体" w:eastAsia="宋体" w:cs="宋体"/>
                <w:i w:val="0"/>
                <w:iCs w:val="0"/>
                <w:color w:val="000000"/>
                <w:kern w:val="2"/>
                <w:sz w:val="22"/>
                <w:szCs w:val="22"/>
                <w:u w:val="none"/>
                <w:lang w:val="en-US" w:eastAsia="zh-CN" w:bidi="ar-SA"/>
              </w:rPr>
              <w:tab/>
            </w:r>
          </w:p>
        </w:tc>
        <w:tc>
          <w:tcPr>
            <w:tcW w:w="1129"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2"/>
                <w:sz w:val="22"/>
                <w:szCs w:val="22"/>
                <w:u w:val="none"/>
                <w:lang w:val="en-US" w:eastAsia="zh-CN" w:bidi="ar-SA"/>
              </w:rPr>
              <w:t>台</w:t>
            </w:r>
          </w:p>
        </w:tc>
        <w:tc>
          <w:tcPr>
            <w:tcW w:w="1281" w:type="dxa"/>
            <w:vAlign w:val="center"/>
          </w:tcPr>
          <w:p>
            <w:pPr>
              <w:jc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2"/>
                <w:sz w:val="22"/>
                <w:szCs w:val="22"/>
                <w:u w:val="none"/>
                <w:lang w:val="en-US" w:eastAsia="zh-CN" w:bidi="ar-SA"/>
              </w:rPr>
              <w:t xml:space="preserve">1 </w:t>
            </w:r>
          </w:p>
        </w:tc>
        <w:tc>
          <w:tcPr>
            <w:tcW w:w="1350" w:type="dxa"/>
            <w:vAlign w:val="center"/>
          </w:tcPr>
          <w:p>
            <w:pPr>
              <w:jc w:val="center"/>
              <w:rPr>
                <w:rFonts w:hint="eastAsia" w:ascii="仿宋" w:hAnsi="仿宋" w:eastAsia="仿宋"/>
                <w:bCs/>
                <w:sz w:val="24"/>
              </w:rPr>
            </w:pPr>
          </w:p>
        </w:tc>
        <w:tc>
          <w:tcPr>
            <w:tcW w:w="1119" w:type="dxa"/>
            <w:gridSpan w:val="2"/>
            <w:vAlign w:val="center"/>
          </w:tcPr>
          <w:p>
            <w:pPr>
              <w:jc w:val="center"/>
              <w:rPr>
                <w:rFonts w:hint="eastAsia" w:ascii="仿宋" w:hAnsi="仿宋" w:eastAsia="仿宋"/>
                <w:bCs/>
                <w:color w:val="000000" w:themeColor="text1"/>
                <w:sz w:val="24"/>
                <w:lang w:val="en-US" w:eastAsia="zh-CN"/>
              </w:rPr>
            </w:pPr>
          </w:p>
        </w:tc>
        <w:tc>
          <w:tcPr>
            <w:tcW w:w="1581" w:type="dxa"/>
            <w:vAlign w:val="center"/>
          </w:tcPr>
          <w:p>
            <w:pPr>
              <w:jc w:val="center"/>
              <w:rPr>
                <w:rFonts w:hint="eastAsia" w:ascii="仿宋" w:hAnsi="仿宋" w:eastAsia="仿宋"/>
                <w:bCs/>
                <w:sz w:val="24"/>
              </w:rPr>
            </w:pPr>
          </w:p>
        </w:tc>
        <w:tc>
          <w:tcPr>
            <w:tcW w:w="1308"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9" w:type="dxa"/>
            <w:vAlign w:val="center"/>
          </w:tcPr>
          <w:p>
            <w:pPr>
              <w:jc w:val="center"/>
              <w:rPr>
                <w:rFonts w:ascii="仿宋" w:hAnsi="仿宋" w:eastAsia="仿宋"/>
                <w:b/>
                <w:bCs/>
                <w:szCs w:val="21"/>
                <w:highlight w:val="yellow"/>
              </w:rPr>
            </w:pP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4422" w:type="dxa"/>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1129" w:type="dxa"/>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1281" w:type="dxa"/>
            <w:vAlign w:val="center"/>
          </w:tcPr>
          <w:p>
            <w:pPr>
              <w:jc w:val="center"/>
              <w:rPr>
                <w:rFonts w:ascii="仿宋" w:hAnsi="仿宋" w:eastAsia="仿宋" w:cs="仿宋"/>
                <w:b/>
                <w:bCs/>
                <w:szCs w:val="21"/>
                <w:highlight w:val="yellow"/>
              </w:rPr>
            </w:pPr>
          </w:p>
        </w:tc>
        <w:tc>
          <w:tcPr>
            <w:tcW w:w="1350" w:type="dxa"/>
            <w:vAlign w:val="center"/>
          </w:tcPr>
          <w:p>
            <w:pPr>
              <w:jc w:val="center"/>
              <w:rPr>
                <w:rFonts w:ascii="仿宋" w:hAnsi="仿宋" w:eastAsia="仿宋"/>
                <w:b/>
                <w:bCs/>
                <w:szCs w:val="21"/>
              </w:rPr>
            </w:pPr>
          </w:p>
        </w:tc>
        <w:tc>
          <w:tcPr>
            <w:tcW w:w="1119" w:type="dxa"/>
            <w:gridSpan w:val="2"/>
            <w:vAlign w:val="center"/>
          </w:tcPr>
          <w:p>
            <w:pPr>
              <w:jc w:val="center"/>
              <w:rPr>
                <w:rFonts w:ascii="仿宋" w:hAnsi="仿宋" w:eastAsia="仿宋"/>
                <w:b/>
                <w:bCs/>
                <w:szCs w:val="21"/>
              </w:rPr>
            </w:pPr>
          </w:p>
        </w:tc>
        <w:tc>
          <w:tcPr>
            <w:tcW w:w="1581" w:type="dxa"/>
            <w:vAlign w:val="center"/>
          </w:tcPr>
          <w:p>
            <w:pPr>
              <w:jc w:val="center"/>
              <w:rPr>
                <w:rFonts w:ascii="仿宋" w:hAnsi="仿宋" w:eastAsia="仿宋"/>
                <w:b/>
                <w:bCs/>
                <w:szCs w:val="21"/>
              </w:rPr>
            </w:pPr>
          </w:p>
        </w:tc>
        <w:tc>
          <w:tcPr>
            <w:tcW w:w="1308"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0"/>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3" w:type="dxa"/>
            <w:gridSpan w:val="3"/>
            <w:vMerge w:val="restart"/>
            <w:vAlign w:val="center"/>
          </w:tcPr>
          <w:p>
            <w:pPr>
              <w:rPr>
                <w:rFonts w:ascii="仿宋" w:hAnsi="仿宋" w:eastAsia="仿宋"/>
                <w:sz w:val="24"/>
              </w:rPr>
            </w:pPr>
            <w:r>
              <w:rPr>
                <w:rFonts w:hint="eastAsia" w:ascii="仿宋" w:hAnsi="仿宋" w:eastAsia="仿宋" w:cs="宋体"/>
                <w:sz w:val="24"/>
              </w:rPr>
              <w:t>投标单位（公章）</w:t>
            </w:r>
          </w:p>
        </w:tc>
        <w:tc>
          <w:tcPr>
            <w:tcW w:w="4111" w:type="dxa"/>
            <w:gridSpan w:val="4"/>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83" w:type="dxa"/>
            <w:gridSpan w:val="3"/>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83" w:type="dxa"/>
            <w:gridSpan w:val="3"/>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hint="default" w:ascii="仿宋" w:hAnsi="仿宋" w:eastAsia="仿宋"/>
          <w:bCs/>
          <w:sz w:val="24"/>
          <w:lang w:val="en-US" w:eastAsia="zh-CN"/>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lang w:val="en-US" w:eastAsia="zh-CN"/>
        </w:rPr>
        <w:t>108</w:t>
      </w:r>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pStyle w:val="2"/>
        <w:ind w:left="0" w:leftChars="0" w:firstLine="0" w:firstLineChars="0"/>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创艺简细圆-Identity-H">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6F65B0B"/>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2BA68CE"/>
    <w:rsid w:val="17D86D23"/>
    <w:rsid w:val="17E51404"/>
    <w:rsid w:val="18200353"/>
    <w:rsid w:val="18582D0F"/>
    <w:rsid w:val="18665B7E"/>
    <w:rsid w:val="18AF15FD"/>
    <w:rsid w:val="196E3F2F"/>
    <w:rsid w:val="197A053B"/>
    <w:rsid w:val="19D977BD"/>
    <w:rsid w:val="1B59783C"/>
    <w:rsid w:val="1BB44FC0"/>
    <w:rsid w:val="1BBF797C"/>
    <w:rsid w:val="1DEE2CCA"/>
    <w:rsid w:val="1E021478"/>
    <w:rsid w:val="1FB3349A"/>
    <w:rsid w:val="2037683E"/>
    <w:rsid w:val="217A6EBF"/>
    <w:rsid w:val="21A606D7"/>
    <w:rsid w:val="22235530"/>
    <w:rsid w:val="223E7710"/>
    <w:rsid w:val="23037269"/>
    <w:rsid w:val="241E0AF1"/>
    <w:rsid w:val="25590EC9"/>
    <w:rsid w:val="25696966"/>
    <w:rsid w:val="26A26CEB"/>
    <w:rsid w:val="299D4A4C"/>
    <w:rsid w:val="2A142B72"/>
    <w:rsid w:val="2A1902C2"/>
    <w:rsid w:val="2AB020F1"/>
    <w:rsid w:val="2B3838B3"/>
    <w:rsid w:val="2B7C43C1"/>
    <w:rsid w:val="2B9D46F7"/>
    <w:rsid w:val="2BE80223"/>
    <w:rsid w:val="2C995D0F"/>
    <w:rsid w:val="2D3E7816"/>
    <w:rsid w:val="2DB17430"/>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817A8C"/>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4E4DCA"/>
    <w:rsid w:val="5B726C86"/>
    <w:rsid w:val="5BE9165E"/>
    <w:rsid w:val="5C1E1084"/>
    <w:rsid w:val="5D9408DF"/>
    <w:rsid w:val="5EDA5F53"/>
    <w:rsid w:val="5EE01EF7"/>
    <w:rsid w:val="5F57581B"/>
    <w:rsid w:val="5F76235B"/>
    <w:rsid w:val="5FAE5456"/>
    <w:rsid w:val="5FF13991"/>
    <w:rsid w:val="60F035C2"/>
    <w:rsid w:val="625A046D"/>
    <w:rsid w:val="630C0E11"/>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3CD0716"/>
    <w:rsid w:val="74B57A97"/>
    <w:rsid w:val="75352950"/>
    <w:rsid w:val="7541303A"/>
    <w:rsid w:val="77C81C4C"/>
    <w:rsid w:val="79136B09"/>
    <w:rsid w:val="793439F5"/>
    <w:rsid w:val="796E3D99"/>
    <w:rsid w:val="79744765"/>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3511</Words>
  <Characters>3897</Characters>
  <Lines>32</Lines>
  <Paragraphs>9</Paragraphs>
  <TotalTime>4</TotalTime>
  <ScaleCrop>false</ScaleCrop>
  <LinksUpToDate>false</LinksUpToDate>
  <CharactersWithSpaces>3978</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Lenovo</cp:lastModifiedBy>
  <cp:lastPrinted>2021-11-01T06:13:00Z</cp:lastPrinted>
  <dcterms:modified xsi:type="dcterms:W3CDTF">2022-12-08T01:55:50Z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2E327A5F29DF4E1899C945ECEE77504D</vt:lpwstr>
  </property>
</Properties>
</file>