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5056D9">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4C1752B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4C1752BA"/>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3BC6CC0E">
      <w:pPr>
        <w:pStyle w:val="2"/>
        <w:rPr>
          <w:rFonts w:hint="eastAsia" w:asciiTheme="minorEastAsia" w:hAnsiTheme="minorEastAsia" w:eastAsiaTheme="minorEastAsia" w:cstheme="minorEastAsia"/>
          <w:kern w:val="1"/>
          <w:sz w:val="44"/>
          <w:szCs w:val="44"/>
        </w:rPr>
      </w:pPr>
    </w:p>
    <w:p w14:paraId="4BBD4E7E">
      <w:pPr>
        <w:pStyle w:val="2"/>
        <w:rPr>
          <w:rFonts w:hint="eastAsia" w:asciiTheme="minorEastAsia" w:hAnsiTheme="minorEastAsia" w:eastAsiaTheme="minorEastAsia" w:cstheme="minorEastAsia"/>
          <w:kern w:val="1"/>
          <w:sz w:val="44"/>
          <w:szCs w:val="44"/>
        </w:rPr>
      </w:pPr>
    </w:p>
    <w:p w14:paraId="30C861DD">
      <w:pPr>
        <w:spacing w:line="700" w:lineRule="exact"/>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电控——铜基新材料项目动力配电装置、检修电源装置、照明配电装置等</w:t>
      </w:r>
    </w:p>
    <w:p w14:paraId="3A8BF5C3">
      <w:pPr>
        <w:pStyle w:val="2"/>
      </w:pPr>
    </w:p>
    <w:p w14:paraId="0A712830">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3D69F8B3">
      <w:pPr>
        <w:tabs>
          <w:tab w:val="left" w:pos="7020"/>
        </w:tabs>
        <w:jc w:val="center"/>
        <w:rPr>
          <w:rFonts w:asciiTheme="minorEastAsia" w:hAnsiTheme="minorEastAsia" w:eastAsiaTheme="minorEastAsia" w:cstheme="minorEastAsia"/>
          <w:b/>
          <w:sz w:val="52"/>
          <w:szCs w:val="52"/>
        </w:rPr>
      </w:pPr>
    </w:p>
    <w:p w14:paraId="725BBB96">
      <w:pPr>
        <w:pStyle w:val="2"/>
      </w:pPr>
    </w:p>
    <w:p w14:paraId="5B8F2F6B">
      <w:pPr>
        <w:rPr>
          <w:rFonts w:hint="eastAsia"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4162</w:t>
      </w:r>
    </w:p>
    <w:p w14:paraId="033EB69D">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1B8719CB">
      <w:pPr>
        <w:rPr>
          <w:rFonts w:asciiTheme="minorEastAsia" w:hAnsiTheme="minorEastAsia" w:eastAsiaTheme="minorEastAsia" w:cstheme="minorEastAsia"/>
          <w:b/>
          <w:bCs/>
          <w:sz w:val="32"/>
          <w:szCs w:val="32"/>
        </w:rPr>
      </w:pPr>
    </w:p>
    <w:p w14:paraId="7A2893EE">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0DD239CF">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696450D8">
      <w:pPr>
        <w:spacing w:line="360" w:lineRule="auto"/>
        <w:rPr>
          <w:rFonts w:hint="eastAsia" w:ascii="宋体" w:hAnsi="宋体" w:eastAsia="宋体" w:cs="宋体"/>
          <w:b/>
          <w:bCs/>
          <w:sz w:val="24"/>
          <w:szCs w:val="24"/>
        </w:rPr>
      </w:pPr>
    </w:p>
    <w:p w14:paraId="5DF841FB">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36F8B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04201629">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08EFEE92">
      <w:pPr>
        <w:spacing w:line="360" w:lineRule="auto"/>
        <w:jc w:val="center"/>
        <w:rPr>
          <w:rFonts w:hint="eastAsia" w:ascii="仿宋" w:hAnsi="仿宋" w:eastAsia="仿宋" w:cs="仿宋"/>
          <w:b/>
          <w:sz w:val="24"/>
          <w:szCs w:val="24"/>
        </w:rPr>
      </w:pPr>
    </w:p>
    <w:p w14:paraId="6A136E7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2C34FAA">
      <w:pPr>
        <w:spacing w:line="360" w:lineRule="auto"/>
        <w:rPr>
          <w:rFonts w:hint="eastAsia" w:ascii="仿宋" w:hAnsi="仿宋" w:eastAsia="仿宋" w:cs="仿宋"/>
          <w:b/>
          <w:sz w:val="24"/>
          <w:szCs w:val="24"/>
        </w:rPr>
      </w:pPr>
    </w:p>
    <w:p w14:paraId="42933E01">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092B7C0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3802829F">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24</w:t>
      </w:r>
      <w:r>
        <w:rPr>
          <w:rFonts w:hint="eastAsia" w:ascii="仿宋" w:hAnsi="仿宋" w:eastAsia="仿宋" w:cs="仿宋"/>
          <w:sz w:val="24"/>
          <w:szCs w:val="24"/>
          <w:u w:val="single"/>
        </w:rPr>
        <w:t>日</w:t>
      </w:r>
    </w:p>
    <w:p w14:paraId="607311A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0F765D2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1C406C17">
      <w:pPr>
        <w:spacing w:line="360" w:lineRule="auto"/>
        <w:ind w:firstLine="490" w:firstLineChars="200"/>
        <w:rPr>
          <w:rFonts w:hint="eastAsia" w:ascii="仿宋" w:hAnsi="仿宋" w:eastAsia="仿宋" w:cs="仿宋"/>
          <w:sz w:val="24"/>
          <w:szCs w:val="24"/>
        </w:rPr>
      </w:pPr>
    </w:p>
    <w:p w14:paraId="2F92B4BE">
      <w:pPr>
        <w:spacing w:line="360" w:lineRule="auto"/>
        <w:jc w:val="center"/>
        <w:rPr>
          <w:rFonts w:hint="eastAsia" w:ascii="仿宋" w:hAnsi="仿宋" w:eastAsia="仿宋" w:cs="仿宋"/>
          <w:b/>
          <w:sz w:val="24"/>
          <w:szCs w:val="24"/>
        </w:rPr>
      </w:pPr>
    </w:p>
    <w:p w14:paraId="550A210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A80D491">
      <w:pPr>
        <w:spacing w:line="360" w:lineRule="auto"/>
        <w:jc w:val="center"/>
        <w:rPr>
          <w:rFonts w:hint="eastAsia" w:ascii="仿宋" w:hAnsi="仿宋" w:eastAsia="仿宋" w:cs="仿宋"/>
          <w:b/>
          <w:sz w:val="24"/>
          <w:szCs w:val="24"/>
        </w:rPr>
      </w:pPr>
    </w:p>
    <w:p w14:paraId="0C4BF0B2">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b w:val="0"/>
          <w:bCs w:val="0"/>
          <w:sz w:val="24"/>
          <w:szCs w:val="24"/>
          <w:u w:val="single"/>
          <w:lang w:val="en-US" w:eastAsia="zh-CN"/>
        </w:rPr>
        <w:t>电控——铜基新材料项目动力配电装置、检修电源装置、照明配电装置等</w:t>
      </w:r>
      <w:r>
        <w:rPr>
          <w:rFonts w:hint="eastAsia" w:ascii="仿宋" w:hAnsi="仿宋" w:eastAsia="仿宋" w:cs="仿宋"/>
          <w:b w:val="0"/>
          <w:bCs w:val="0"/>
          <w:color w:val="auto"/>
          <w:sz w:val="24"/>
          <w:szCs w:val="24"/>
          <w:u w:val="single"/>
          <w:lang w:val="en-US" w:eastAsia="zh-CN"/>
        </w:rPr>
        <w:t>（</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14:paraId="49E51FB2">
      <w:pPr>
        <w:spacing w:line="360" w:lineRule="auto"/>
        <w:ind w:firstLine="490" w:firstLineChars="200"/>
        <w:rPr>
          <w:rFonts w:hint="eastAsia" w:ascii="仿宋" w:hAnsi="仿宋" w:eastAsia="仿宋" w:cs="仿宋"/>
          <w:sz w:val="24"/>
          <w:szCs w:val="24"/>
        </w:rPr>
      </w:pPr>
    </w:p>
    <w:p w14:paraId="31353A30">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47CAB54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2E25EFD3">
      <w:pPr>
        <w:spacing w:line="360" w:lineRule="auto"/>
        <w:ind w:firstLine="490" w:firstLineChars="200"/>
        <w:rPr>
          <w:rFonts w:hint="eastAsia" w:ascii="仿宋" w:hAnsi="仿宋" w:eastAsia="仿宋" w:cs="仿宋"/>
          <w:sz w:val="24"/>
          <w:szCs w:val="24"/>
        </w:rPr>
      </w:pPr>
    </w:p>
    <w:p w14:paraId="64FC175A">
      <w:pPr>
        <w:spacing w:line="360" w:lineRule="auto"/>
        <w:rPr>
          <w:rFonts w:hint="eastAsia" w:ascii="仿宋" w:hAnsi="仿宋" w:eastAsia="仿宋" w:cs="仿宋"/>
          <w:sz w:val="24"/>
          <w:szCs w:val="24"/>
          <w:lang w:eastAsia="zh-CN"/>
        </w:rPr>
      </w:pPr>
    </w:p>
    <w:p w14:paraId="68587E70">
      <w:pPr>
        <w:pStyle w:val="2"/>
        <w:rPr>
          <w:rFonts w:hint="eastAsia"/>
          <w:lang w:eastAsia="zh-CN"/>
        </w:rPr>
      </w:pPr>
    </w:p>
    <w:p w14:paraId="45302D1C">
      <w:pPr>
        <w:pStyle w:val="2"/>
        <w:rPr>
          <w:rFonts w:hint="eastAsia"/>
          <w:lang w:eastAsia="zh-CN"/>
        </w:rPr>
      </w:pPr>
    </w:p>
    <w:p w14:paraId="76849E74">
      <w:pPr>
        <w:pStyle w:val="2"/>
        <w:rPr>
          <w:rFonts w:hint="eastAsia"/>
          <w:lang w:eastAsia="zh-CN"/>
        </w:rPr>
      </w:pPr>
    </w:p>
    <w:p w14:paraId="4131BCF9">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66146CAD">
      <w:pPr>
        <w:spacing w:line="360" w:lineRule="auto"/>
        <w:jc w:val="center"/>
        <w:rPr>
          <w:rFonts w:hint="eastAsia" w:ascii="仿宋" w:hAnsi="仿宋" w:eastAsia="仿宋" w:cs="仿宋"/>
          <w:b/>
          <w:sz w:val="24"/>
          <w:szCs w:val="24"/>
        </w:rPr>
      </w:pPr>
    </w:p>
    <w:p w14:paraId="319592C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68DCAC1A">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0EF8100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277D64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A83D6A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5C99E5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417F608D">
      <w:pPr>
        <w:spacing w:line="360" w:lineRule="auto"/>
        <w:ind w:firstLine="490" w:firstLineChars="200"/>
        <w:rPr>
          <w:rFonts w:hint="eastAsia" w:ascii="仿宋" w:hAnsi="仿宋" w:eastAsia="仿宋" w:cs="仿宋"/>
          <w:sz w:val="24"/>
          <w:szCs w:val="24"/>
        </w:rPr>
      </w:pPr>
    </w:p>
    <w:p w14:paraId="07F753A6">
      <w:pPr>
        <w:pStyle w:val="2"/>
        <w:spacing w:line="360" w:lineRule="auto"/>
        <w:rPr>
          <w:rFonts w:hint="eastAsia" w:ascii="仿宋" w:hAnsi="仿宋" w:eastAsia="仿宋" w:cs="仿宋"/>
          <w:sz w:val="24"/>
          <w:szCs w:val="24"/>
        </w:rPr>
      </w:pPr>
    </w:p>
    <w:p w14:paraId="3925AB7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69F814A7">
      <w:pPr>
        <w:spacing w:line="360" w:lineRule="auto"/>
        <w:jc w:val="center"/>
        <w:rPr>
          <w:rFonts w:hint="eastAsia" w:ascii="仿宋" w:hAnsi="仿宋" w:eastAsia="仿宋" w:cs="仿宋"/>
          <w:b/>
          <w:sz w:val="24"/>
          <w:szCs w:val="24"/>
        </w:rPr>
      </w:pPr>
    </w:p>
    <w:p w14:paraId="39AA0B93">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5F5AD9D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28306778">
      <w:pPr>
        <w:spacing w:line="360" w:lineRule="auto"/>
        <w:ind w:firstLine="490" w:firstLineChars="200"/>
        <w:rPr>
          <w:rFonts w:hint="eastAsia" w:ascii="仿宋" w:hAnsi="仿宋" w:eastAsia="仿宋" w:cs="仿宋"/>
          <w:sz w:val="24"/>
          <w:szCs w:val="24"/>
        </w:rPr>
      </w:pPr>
    </w:p>
    <w:p w14:paraId="22B9288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6664E204">
      <w:pPr>
        <w:spacing w:line="360" w:lineRule="auto"/>
        <w:jc w:val="center"/>
        <w:rPr>
          <w:rFonts w:hint="eastAsia" w:ascii="仿宋" w:hAnsi="仿宋" w:eastAsia="仿宋" w:cs="仿宋"/>
          <w:b/>
          <w:sz w:val="24"/>
          <w:szCs w:val="24"/>
        </w:rPr>
      </w:pPr>
    </w:p>
    <w:p w14:paraId="66B4F33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5153372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522326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23</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31E9A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DD0502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3965211845</w:t>
      </w:r>
      <w:r>
        <w:rPr>
          <w:rFonts w:hint="eastAsia" w:ascii="仿宋" w:hAnsi="仿宋" w:eastAsia="仿宋" w:cs="仿宋"/>
          <w:b w:val="0"/>
          <w:bCs w:val="0"/>
          <w:sz w:val="24"/>
          <w:szCs w:val="24"/>
          <w:u w:val="single"/>
        </w:rPr>
        <w:t>）</w:t>
      </w:r>
    </w:p>
    <w:p w14:paraId="72AD86C0">
      <w:pPr>
        <w:spacing w:line="360" w:lineRule="auto"/>
        <w:rPr>
          <w:rFonts w:hint="eastAsia" w:ascii="仿宋" w:hAnsi="仿宋" w:eastAsia="仿宋" w:cs="仿宋"/>
          <w:b/>
          <w:sz w:val="24"/>
          <w:szCs w:val="24"/>
        </w:rPr>
      </w:pPr>
    </w:p>
    <w:p w14:paraId="6B8CE369">
      <w:pPr>
        <w:spacing w:line="360" w:lineRule="auto"/>
        <w:jc w:val="center"/>
        <w:rPr>
          <w:rFonts w:hint="eastAsia" w:ascii="仿宋" w:hAnsi="仿宋" w:eastAsia="仿宋" w:cs="仿宋"/>
          <w:b/>
          <w:sz w:val="24"/>
          <w:szCs w:val="24"/>
        </w:rPr>
      </w:pPr>
    </w:p>
    <w:p w14:paraId="0A1E7631">
      <w:pPr>
        <w:pStyle w:val="2"/>
        <w:rPr>
          <w:rFonts w:hint="eastAsia"/>
        </w:rPr>
      </w:pPr>
    </w:p>
    <w:p w14:paraId="227FBAE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56BE90E7">
      <w:pPr>
        <w:spacing w:line="360" w:lineRule="auto"/>
        <w:jc w:val="center"/>
        <w:rPr>
          <w:rFonts w:hint="eastAsia" w:ascii="仿宋" w:hAnsi="仿宋" w:eastAsia="仿宋" w:cs="仿宋"/>
          <w:b/>
          <w:sz w:val="24"/>
          <w:szCs w:val="24"/>
        </w:rPr>
      </w:pPr>
    </w:p>
    <w:p w14:paraId="7B8734EE">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24</w:t>
      </w:r>
      <w:r>
        <w:rPr>
          <w:rFonts w:hint="eastAsia" w:ascii="仿宋" w:hAnsi="仿宋" w:eastAsia="仿宋" w:cs="仿宋"/>
          <w:sz w:val="24"/>
          <w:szCs w:val="24"/>
          <w:u w:val="single"/>
        </w:rPr>
        <w:t>日9:00</w:t>
      </w:r>
    </w:p>
    <w:p w14:paraId="1BB0634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4F3340E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103DE7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6AF2A253">
      <w:pPr>
        <w:spacing w:line="360" w:lineRule="auto"/>
        <w:jc w:val="center"/>
        <w:rPr>
          <w:rFonts w:hint="eastAsia" w:ascii="仿宋" w:hAnsi="仿宋" w:eastAsia="仿宋" w:cs="仿宋"/>
          <w:b/>
          <w:sz w:val="24"/>
          <w:szCs w:val="24"/>
          <w:lang w:val="en-US" w:eastAsia="zh-CN"/>
        </w:rPr>
      </w:pPr>
    </w:p>
    <w:p w14:paraId="60B7562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04F7A995">
      <w:pPr>
        <w:spacing w:line="360" w:lineRule="auto"/>
        <w:jc w:val="center"/>
        <w:rPr>
          <w:rFonts w:hint="eastAsia" w:ascii="仿宋" w:hAnsi="仿宋" w:eastAsia="仿宋" w:cs="仿宋"/>
          <w:b/>
          <w:sz w:val="24"/>
          <w:szCs w:val="24"/>
        </w:rPr>
      </w:pPr>
    </w:p>
    <w:p w14:paraId="5B690FE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4C6C834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4AB73E2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032DAF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15E6B7B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080D865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C4E892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27B381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3CBA38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0F0F6BA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37A44DE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bookmarkStart w:id="0" w:name="_GoBack"/>
      <w:bookmarkEnd w:id="0"/>
    </w:p>
    <w:p w14:paraId="7622467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37A8E46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5EE2433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1244F09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DC2080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4A01B367">
      <w:pPr>
        <w:pStyle w:val="2"/>
        <w:spacing w:line="360" w:lineRule="auto"/>
        <w:ind w:left="0" w:leftChars="0" w:firstLine="0" w:firstLineChars="0"/>
        <w:rPr>
          <w:rFonts w:hint="eastAsia" w:ascii="仿宋" w:hAnsi="仿宋" w:eastAsia="仿宋" w:cs="仿宋"/>
          <w:b/>
          <w:sz w:val="24"/>
          <w:szCs w:val="24"/>
        </w:rPr>
      </w:pPr>
    </w:p>
    <w:p w14:paraId="0F2FD05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3AA773CC">
      <w:pPr>
        <w:spacing w:line="360" w:lineRule="auto"/>
        <w:jc w:val="center"/>
        <w:rPr>
          <w:rFonts w:hint="eastAsia" w:ascii="仿宋" w:hAnsi="仿宋" w:eastAsia="仿宋" w:cs="仿宋"/>
          <w:b/>
          <w:sz w:val="24"/>
          <w:szCs w:val="24"/>
        </w:rPr>
      </w:pPr>
    </w:p>
    <w:p w14:paraId="4BE5E7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05422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7228F4D8">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3242E2F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269DF7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3FE63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D90579B">
      <w:pPr>
        <w:spacing w:line="360" w:lineRule="auto"/>
        <w:rPr>
          <w:rFonts w:hint="eastAsia" w:ascii="仿宋" w:hAnsi="仿宋" w:eastAsia="仿宋" w:cs="仿宋"/>
          <w:sz w:val="24"/>
          <w:szCs w:val="24"/>
        </w:rPr>
      </w:pPr>
    </w:p>
    <w:p w14:paraId="05712791">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2BF9956F">
      <w:pPr>
        <w:spacing w:line="360" w:lineRule="auto"/>
        <w:rPr>
          <w:rFonts w:hint="eastAsia" w:ascii="仿宋" w:hAnsi="仿宋" w:eastAsia="仿宋" w:cs="仿宋"/>
          <w:b/>
          <w:sz w:val="24"/>
          <w:szCs w:val="24"/>
        </w:rPr>
      </w:pPr>
    </w:p>
    <w:p w14:paraId="1DA6504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48586315">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3C0E8C57">
      <w:pPr>
        <w:spacing w:line="360" w:lineRule="auto"/>
        <w:jc w:val="center"/>
        <w:rPr>
          <w:rFonts w:hint="eastAsia" w:ascii="仿宋" w:hAnsi="仿宋" w:eastAsia="仿宋" w:cs="仿宋"/>
          <w:b/>
          <w:sz w:val="24"/>
          <w:szCs w:val="24"/>
        </w:rPr>
      </w:pPr>
    </w:p>
    <w:p w14:paraId="100522D0">
      <w:pPr>
        <w:spacing w:line="360" w:lineRule="auto"/>
        <w:jc w:val="center"/>
        <w:rPr>
          <w:rFonts w:hint="eastAsia" w:ascii="仿宋" w:hAnsi="仿宋" w:eastAsia="仿宋" w:cs="仿宋"/>
          <w:b/>
          <w:sz w:val="24"/>
          <w:szCs w:val="24"/>
        </w:rPr>
      </w:pPr>
    </w:p>
    <w:p w14:paraId="363B04AB">
      <w:pPr>
        <w:pStyle w:val="2"/>
        <w:rPr>
          <w:rFonts w:hint="eastAsia"/>
        </w:rPr>
      </w:pPr>
    </w:p>
    <w:p w14:paraId="60E55272">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87C5B08">
      <w:pPr>
        <w:spacing w:line="360" w:lineRule="auto"/>
        <w:jc w:val="center"/>
        <w:rPr>
          <w:rFonts w:hint="eastAsia" w:ascii="仿宋" w:hAnsi="仿宋" w:eastAsia="仿宋" w:cs="仿宋"/>
          <w:b/>
          <w:sz w:val="24"/>
          <w:szCs w:val="24"/>
        </w:rPr>
      </w:pPr>
    </w:p>
    <w:p w14:paraId="39BB47B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1A9089A3">
      <w:pPr>
        <w:spacing w:before="156" w:beforeLines="50" w:after="156" w:afterLines="50" w:line="360" w:lineRule="auto"/>
        <w:ind w:firstLine="490" w:firstLineChars="200"/>
        <w:rPr>
          <w:rFonts w:hint="eastAsia" w:ascii="仿宋" w:hAnsi="仿宋" w:eastAsia="仿宋" w:cs="仿宋"/>
          <w:sz w:val="24"/>
          <w:szCs w:val="24"/>
        </w:rPr>
      </w:pPr>
    </w:p>
    <w:p w14:paraId="52C5B25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75D30EAC">
      <w:pPr>
        <w:spacing w:before="156" w:beforeLines="50" w:after="156" w:afterLines="50" w:line="360" w:lineRule="auto"/>
        <w:ind w:firstLine="490" w:firstLineChars="200"/>
        <w:rPr>
          <w:rFonts w:hint="eastAsia" w:ascii="仿宋" w:hAnsi="仿宋" w:eastAsia="仿宋" w:cs="仿宋"/>
          <w:sz w:val="24"/>
          <w:szCs w:val="24"/>
        </w:rPr>
      </w:pPr>
    </w:p>
    <w:p w14:paraId="19DCF44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42BEA664">
      <w:pPr>
        <w:spacing w:before="156" w:beforeLines="50" w:after="156" w:afterLines="50" w:line="360" w:lineRule="auto"/>
        <w:ind w:firstLine="490" w:firstLineChars="200"/>
        <w:rPr>
          <w:rFonts w:hint="eastAsia" w:ascii="仿宋" w:hAnsi="仿宋" w:eastAsia="仿宋" w:cs="仿宋"/>
          <w:sz w:val="24"/>
          <w:szCs w:val="24"/>
        </w:rPr>
      </w:pPr>
    </w:p>
    <w:p w14:paraId="6CC7A67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A7C3F5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D717B5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6C58F8CE">
      <w:pPr>
        <w:spacing w:before="156" w:beforeLines="50" w:after="156" w:afterLines="50" w:line="360" w:lineRule="auto"/>
        <w:rPr>
          <w:rFonts w:hint="eastAsia" w:ascii="仿宋" w:hAnsi="仿宋" w:eastAsia="仿宋" w:cs="仿宋"/>
          <w:sz w:val="24"/>
          <w:szCs w:val="24"/>
        </w:rPr>
      </w:pPr>
    </w:p>
    <w:p w14:paraId="3C242C6A">
      <w:pPr>
        <w:spacing w:before="156" w:beforeLines="50" w:after="156" w:afterLines="50" w:line="360" w:lineRule="auto"/>
        <w:ind w:firstLine="4165" w:firstLineChars="1700"/>
        <w:rPr>
          <w:rFonts w:hint="eastAsia" w:ascii="仿宋" w:hAnsi="仿宋" w:eastAsia="仿宋" w:cs="仿宋"/>
          <w:sz w:val="24"/>
          <w:szCs w:val="24"/>
        </w:rPr>
      </w:pPr>
    </w:p>
    <w:p w14:paraId="32F4BA7E">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0AAAF0D5">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4ABB8CAA">
      <w:pPr>
        <w:spacing w:before="156" w:beforeLines="50" w:after="156" w:afterLines="50" w:line="360" w:lineRule="auto"/>
        <w:rPr>
          <w:rFonts w:hint="eastAsia" w:ascii="仿宋" w:hAnsi="仿宋" w:eastAsia="仿宋" w:cs="仿宋"/>
          <w:sz w:val="24"/>
          <w:szCs w:val="24"/>
        </w:rPr>
      </w:pPr>
    </w:p>
    <w:p w14:paraId="6A8B3764">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3B46AFA9">
      <w:pPr>
        <w:spacing w:line="360" w:lineRule="auto"/>
        <w:rPr>
          <w:rFonts w:hint="eastAsia" w:ascii="仿宋" w:hAnsi="仿宋" w:eastAsia="仿宋" w:cs="仿宋"/>
          <w:sz w:val="24"/>
          <w:szCs w:val="24"/>
          <w:u w:val="single"/>
        </w:rPr>
      </w:pPr>
    </w:p>
    <w:p w14:paraId="2500386A">
      <w:pPr>
        <w:spacing w:line="360" w:lineRule="auto"/>
        <w:rPr>
          <w:rFonts w:hint="eastAsia" w:ascii="仿宋" w:hAnsi="仿宋" w:eastAsia="仿宋" w:cs="仿宋"/>
          <w:sz w:val="24"/>
          <w:szCs w:val="24"/>
          <w:u w:val="single"/>
        </w:rPr>
      </w:pPr>
    </w:p>
    <w:p w14:paraId="147E7C5B">
      <w:pPr>
        <w:pStyle w:val="2"/>
        <w:spacing w:line="360" w:lineRule="auto"/>
        <w:rPr>
          <w:rFonts w:hint="eastAsia" w:ascii="仿宋" w:hAnsi="仿宋" w:eastAsia="仿宋" w:cs="仿宋"/>
          <w:sz w:val="24"/>
          <w:szCs w:val="24"/>
        </w:rPr>
      </w:pPr>
    </w:p>
    <w:p w14:paraId="1461B0D8">
      <w:pPr>
        <w:pStyle w:val="2"/>
        <w:spacing w:line="360" w:lineRule="auto"/>
        <w:rPr>
          <w:rFonts w:hint="eastAsia" w:ascii="仿宋" w:hAnsi="仿宋" w:eastAsia="仿宋" w:cs="仿宋"/>
          <w:sz w:val="24"/>
          <w:szCs w:val="24"/>
        </w:rPr>
      </w:pPr>
    </w:p>
    <w:p w14:paraId="7F73C3A1">
      <w:pPr>
        <w:spacing w:line="360" w:lineRule="auto"/>
        <w:jc w:val="center"/>
        <w:rPr>
          <w:rFonts w:hint="eastAsia" w:ascii="仿宋" w:hAnsi="仿宋" w:eastAsia="仿宋" w:cs="仿宋"/>
          <w:b/>
          <w:sz w:val="24"/>
          <w:szCs w:val="24"/>
        </w:rPr>
      </w:pPr>
    </w:p>
    <w:p w14:paraId="1B8FC3C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ADE6262">
      <w:pPr>
        <w:spacing w:line="360" w:lineRule="auto"/>
        <w:ind w:firstLine="490" w:firstLineChars="200"/>
        <w:rPr>
          <w:rFonts w:hint="eastAsia" w:ascii="仿宋" w:hAnsi="仿宋" w:eastAsia="仿宋" w:cs="仿宋"/>
          <w:sz w:val="24"/>
          <w:szCs w:val="24"/>
        </w:rPr>
      </w:pPr>
    </w:p>
    <w:p w14:paraId="0A217D9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2718F061">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12F535A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90B941A">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541B4575">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00599D39">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EA87783">
      <w:pPr>
        <w:spacing w:line="360" w:lineRule="auto"/>
        <w:ind w:firstLine="490" w:firstLineChars="200"/>
        <w:rPr>
          <w:rFonts w:hint="eastAsia" w:ascii="仿宋" w:hAnsi="仿宋" w:eastAsia="仿宋" w:cs="仿宋"/>
          <w:color w:val="000000"/>
          <w:sz w:val="24"/>
          <w:szCs w:val="24"/>
          <w:u w:val="single"/>
        </w:rPr>
      </w:pPr>
    </w:p>
    <w:p w14:paraId="7E332DB9">
      <w:pPr>
        <w:spacing w:line="360" w:lineRule="auto"/>
        <w:ind w:firstLine="4655" w:firstLineChars="1900"/>
        <w:rPr>
          <w:rFonts w:hint="eastAsia" w:ascii="仿宋" w:hAnsi="仿宋" w:eastAsia="仿宋" w:cs="仿宋"/>
          <w:sz w:val="24"/>
          <w:szCs w:val="24"/>
        </w:rPr>
      </w:pPr>
    </w:p>
    <w:p w14:paraId="0FA45DA9">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AABD8F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4D4DECCC">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043DB">
    <w:pPr>
      <w:pStyle w:val="30"/>
      <w:jc w:val="center"/>
    </w:pPr>
  </w:p>
  <w:p w14:paraId="4DE4BC7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A218">
    <w:pPr>
      <w:pStyle w:val="30"/>
      <w:framePr w:wrap="around" w:vAnchor="text" w:hAnchor="margin" w:xAlign="right" w:y="1"/>
      <w:rPr>
        <w:rStyle w:val="50"/>
      </w:rPr>
    </w:pPr>
    <w:r>
      <w:fldChar w:fldCharType="begin"/>
    </w:r>
    <w:r>
      <w:rPr>
        <w:rStyle w:val="50"/>
      </w:rPr>
      <w:instrText xml:space="preserve">PAGE  </w:instrText>
    </w:r>
    <w:r>
      <w:fldChar w:fldCharType="end"/>
    </w:r>
  </w:p>
  <w:p w14:paraId="59399257">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5C63">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1C9E">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04767F"/>
    <w:rsid w:val="434963F7"/>
    <w:rsid w:val="439F612A"/>
    <w:rsid w:val="43C84B06"/>
    <w:rsid w:val="441344E9"/>
    <w:rsid w:val="44842956"/>
    <w:rsid w:val="44B922E9"/>
    <w:rsid w:val="46045E94"/>
    <w:rsid w:val="465E02D2"/>
    <w:rsid w:val="471400CF"/>
    <w:rsid w:val="48BF72F3"/>
    <w:rsid w:val="490E63A6"/>
    <w:rsid w:val="499D4ACB"/>
    <w:rsid w:val="49EC0EA9"/>
    <w:rsid w:val="4A1C7E79"/>
    <w:rsid w:val="4CBA4AF2"/>
    <w:rsid w:val="4CEB320D"/>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2B53CB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C717289"/>
    <w:rsid w:val="6EC238BC"/>
    <w:rsid w:val="6F0B6C96"/>
    <w:rsid w:val="6F6A27B8"/>
    <w:rsid w:val="6FE32681"/>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8D61108"/>
    <w:rsid w:val="793439F5"/>
    <w:rsid w:val="796E3D99"/>
    <w:rsid w:val="79BD5174"/>
    <w:rsid w:val="7A562872"/>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2646</Words>
  <Characters>2931</Characters>
  <Lines>56</Lines>
  <Paragraphs>15</Paragraphs>
  <TotalTime>3</TotalTime>
  <ScaleCrop>false</ScaleCrop>
  <LinksUpToDate>false</LinksUpToDate>
  <CharactersWithSpaces>3011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2024-10-17T06:41:59Z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F19D08C2DD054226A70AD001185DAF6A</vt:lpwstr>
  </property>
</Properties>
</file>